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45235E" w14:textId="128E96D2" w:rsidR="00C571DB" w:rsidRDefault="00311507" w:rsidP="00B1641D">
      <w:pPr>
        <w:rPr>
          <w:b/>
          <w:bCs/>
          <w:sz w:val="36"/>
          <w:szCs w:val="36"/>
        </w:rPr>
      </w:pPr>
      <w:r>
        <w:rPr>
          <w:noProof/>
          <w:lang w:val="sk-SK" w:eastAsia="sk-SK"/>
        </w:rPr>
        <w:drawing>
          <wp:inline distT="0" distB="0" distL="0" distR="0" wp14:anchorId="591B3FBD" wp14:editId="081F60C5">
            <wp:extent cx="3893820" cy="1572066"/>
            <wp:effectExtent l="0" t="0" r="0" b="9525"/>
            <wp:docPr id="15" name="Bild 4" descr="Slovenský zväz hádza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ovenský zväz hádzanej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578" cy="1586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2001B" w14:textId="77777777" w:rsidR="00C571DB" w:rsidRDefault="00C571DB" w:rsidP="00B1641D">
      <w:pPr>
        <w:rPr>
          <w:b/>
          <w:bCs/>
          <w:sz w:val="36"/>
          <w:szCs w:val="36"/>
        </w:rPr>
      </w:pPr>
    </w:p>
    <w:p w14:paraId="771A04AA" w14:textId="77777777" w:rsidR="00697308" w:rsidRDefault="00697308" w:rsidP="00B1641D">
      <w:pPr>
        <w:rPr>
          <w:b/>
          <w:bCs/>
          <w:sz w:val="36"/>
          <w:szCs w:val="36"/>
        </w:rPr>
      </w:pPr>
    </w:p>
    <w:p w14:paraId="6403F6C8" w14:textId="77777777" w:rsidR="00697308" w:rsidRDefault="00697308" w:rsidP="00B1641D">
      <w:pPr>
        <w:rPr>
          <w:b/>
          <w:bCs/>
          <w:sz w:val="36"/>
          <w:szCs w:val="36"/>
        </w:rPr>
      </w:pPr>
    </w:p>
    <w:p w14:paraId="57097677" w14:textId="77777777" w:rsidR="00697308" w:rsidRDefault="00697308" w:rsidP="00B1641D">
      <w:pPr>
        <w:rPr>
          <w:b/>
          <w:bCs/>
          <w:sz w:val="36"/>
          <w:szCs w:val="36"/>
        </w:rPr>
      </w:pPr>
    </w:p>
    <w:p w14:paraId="30895B1B" w14:textId="17E2AF0D" w:rsidR="00C571DB" w:rsidRDefault="008D6951" w:rsidP="00B1641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VYKONÁVAJÚCE PRAVIDLÁ PRE JEDNOTNÚ </w:t>
      </w:r>
      <w:r w:rsidR="00E82B6E">
        <w:rPr>
          <w:b/>
          <w:bCs/>
          <w:sz w:val="36"/>
          <w:szCs w:val="36"/>
        </w:rPr>
        <w:t>Š</w:t>
      </w:r>
      <w:r>
        <w:rPr>
          <w:b/>
          <w:bCs/>
          <w:sz w:val="36"/>
          <w:szCs w:val="36"/>
        </w:rPr>
        <w:t xml:space="preserve">TRUKTÚRU HERNÝCH SYSTÉMOV </w:t>
      </w:r>
      <w:r w:rsidR="00E82B6E">
        <w:rPr>
          <w:b/>
          <w:bCs/>
          <w:sz w:val="36"/>
          <w:szCs w:val="36"/>
        </w:rPr>
        <w:t>V SÚŤ</w:t>
      </w:r>
      <w:r w:rsidR="00FB0A72">
        <w:rPr>
          <w:b/>
          <w:bCs/>
          <w:sz w:val="36"/>
          <w:szCs w:val="36"/>
        </w:rPr>
        <w:t>AŽIACH MLÁDEŽE SLOVENSKÉHO ZV</w:t>
      </w:r>
      <w:r w:rsidR="007E3E53">
        <w:rPr>
          <w:b/>
          <w:bCs/>
          <w:sz w:val="36"/>
          <w:szCs w:val="36"/>
        </w:rPr>
        <w:t>ÄZU HÁDZANEJ</w:t>
      </w:r>
      <w:r w:rsidR="007702B4">
        <w:rPr>
          <w:b/>
          <w:bCs/>
          <w:sz w:val="36"/>
          <w:szCs w:val="36"/>
        </w:rPr>
        <w:t xml:space="preserve"> </w:t>
      </w:r>
      <w:proofErr w:type="spellStart"/>
      <w:r w:rsidR="004C28FC" w:rsidRPr="004C28FC">
        <w:rPr>
          <w:b/>
          <w:bCs/>
          <w:sz w:val="36"/>
          <w:szCs w:val="36"/>
          <w:highlight w:val="yellow"/>
        </w:rPr>
        <w:t>pre</w:t>
      </w:r>
      <w:proofErr w:type="spellEnd"/>
      <w:r w:rsidR="004C28FC" w:rsidRPr="004C28FC">
        <w:rPr>
          <w:b/>
          <w:bCs/>
          <w:sz w:val="36"/>
          <w:szCs w:val="36"/>
          <w:highlight w:val="yellow"/>
        </w:rPr>
        <w:t xml:space="preserve"> </w:t>
      </w:r>
      <w:proofErr w:type="spellStart"/>
      <w:r w:rsidR="004C28FC" w:rsidRPr="004C28FC">
        <w:rPr>
          <w:b/>
          <w:bCs/>
          <w:sz w:val="36"/>
          <w:szCs w:val="36"/>
          <w:highlight w:val="yellow"/>
        </w:rPr>
        <w:t>súťažný</w:t>
      </w:r>
      <w:proofErr w:type="spellEnd"/>
      <w:r w:rsidR="004C28FC" w:rsidRPr="004C28FC">
        <w:rPr>
          <w:b/>
          <w:bCs/>
          <w:sz w:val="36"/>
          <w:szCs w:val="36"/>
          <w:highlight w:val="yellow"/>
        </w:rPr>
        <w:t xml:space="preserve"> </w:t>
      </w:r>
      <w:proofErr w:type="spellStart"/>
      <w:r w:rsidR="004C28FC" w:rsidRPr="004C28FC">
        <w:rPr>
          <w:b/>
          <w:bCs/>
          <w:sz w:val="36"/>
          <w:szCs w:val="36"/>
          <w:highlight w:val="yellow"/>
        </w:rPr>
        <w:t>ročník</w:t>
      </w:r>
      <w:proofErr w:type="spellEnd"/>
      <w:r w:rsidR="004C28FC" w:rsidRPr="004C28FC">
        <w:rPr>
          <w:b/>
          <w:bCs/>
          <w:sz w:val="36"/>
          <w:szCs w:val="36"/>
          <w:highlight w:val="yellow"/>
        </w:rPr>
        <w:t xml:space="preserve"> </w:t>
      </w:r>
      <w:r w:rsidR="007702B4" w:rsidRPr="004C28FC">
        <w:rPr>
          <w:b/>
          <w:bCs/>
          <w:sz w:val="36"/>
          <w:szCs w:val="36"/>
          <w:highlight w:val="yellow"/>
        </w:rPr>
        <w:t>2023/24</w:t>
      </w:r>
    </w:p>
    <w:p w14:paraId="590F6FD7" w14:textId="77568CD9" w:rsidR="00C571DB" w:rsidRDefault="00680CAF" w:rsidP="00B1641D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val="sk-SK" w:eastAsia="sk-SK"/>
        </w:rPr>
        <w:drawing>
          <wp:inline distT="0" distB="0" distL="0" distR="0" wp14:anchorId="599B8159" wp14:editId="27656168">
            <wp:extent cx="9525" cy="9525"/>
            <wp:effectExtent l="0" t="0" r="0" b="0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DF0A4A" w14:textId="1038764A" w:rsidR="00C571DB" w:rsidRDefault="004E350F" w:rsidP="00B1641D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  <w:lang w:val="sk-SK" w:eastAsia="sk-SK"/>
        </w:rPr>
        <w:drawing>
          <wp:inline distT="0" distB="0" distL="0" distR="0" wp14:anchorId="41B1BCF9" wp14:editId="3A775D06">
            <wp:extent cx="9525" cy="9525"/>
            <wp:effectExtent l="0" t="0" r="0" b="0"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4E0F67" w14:textId="77777777" w:rsidR="002469FB" w:rsidRDefault="002469FB" w:rsidP="002469FB">
      <w:pPr>
        <w:rPr>
          <w:b/>
          <w:bCs/>
          <w:sz w:val="36"/>
          <w:szCs w:val="36"/>
        </w:rPr>
      </w:pPr>
    </w:p>
    <w:p w14:paraId="120C9A5E" w14:textId="77777777" w:rsidR="002469FB" w:rsidRDefault="002469FB" w:rsidP="002469FB">
      <w:pPr>
        <w:rPr>
          <w:b/>
          <w:bCs/>
          <w:sz w:val="36"/>
          <w:szCs w:val="36"/>
        </w:rPr>
      </w:pPr>
    </w:p>
    <w:p w14:paraId="10A5A6CA" w14:textId="103666A6" w:rsidR="00B1641D" w:rsidRPr="002469FB" w:rsidRDefault="00814017" w:rsidP="002469FB">
      <w:pPr>
        <w:rPr>
          <w:b/>
          <w:bCs/>
          <w:sz w:val="36"/>
          <w:szCs w:val="36"/>
        </w:rPr>
      </w:pPr>
      <w:proofErr w:type="spellStart"/>
      <w:r w:rsidRPr="002469FB">
        <w:rPr>
          <w:b/>
          <w:bCs/>
          <w:sz w:val="36"/>
          <w:szCs w:val="36"/>
        </w:rPr>
        <w:lastRenderedPageBreak/>
        <w:t>V</w:t>
      </w:r>
      <w:r w:rsidR="00B1641D" w:rsidRPr="002469FB">
        <w:rPr>
          <w:b/>
          <w:bCs/>
          <w:sz w:val="36"/>
          <w:szCs w:val="36"/>
        </w:rPr>
        <w:t>ykonávacie</w:t>
      </w:r>
      <w:proofErr w:type="spellEnd"/>
      <w:r w:rsidR="00B1641D" w:rsidRPr="002469FB">
        <w:rPr>
          <w:b/>
          <w:bCs/>
          <w:sz w:val="36"/>
          <w:szCs w:val="36"/>
        </w:rPr>
        <w:t xml:space="preserve"> </w:t>
      </w:r>
      <w:proofErr w:type="spellStart"/>
      <w:r w:rsidR="00B1641D" w:rsidRPr="002469FB">
        <w:rPr>
          <w:b/>
          <w:bCs/>
          <w:sz w:val="36"/>
          <w:szCs w:val="36"/>
        </w:rPr>
        <w:t>pravidlá</w:t>
      </w:r>
      <w:proofErr w:type="spellEnd"/>
      <w:r w:rsidR="00B1641D" w:rsidRPr="002469FB">
        <w:rPr>
          <w:b/>
          <w:bCs/>
          <w:sz w:val="36"/>
          <w:szCs w:val="36"/>
        </w:rPr>
        <w:t xml:space="preserve"> </w:t>
      </w:r>
      <w:proofErr w:type="spellStart"/>
      <w:r w:rsidR="00B1641D" w:rsidRPr="002469FB">
        <w:rPr>
          <w:b/>
          <w:bCs/>
          <w:sz w:val="36"/>
          <w:szCs w:val="36"/>
        </w:rPr>
        <w:t>pre</w:t>
      </w:r>
      <w:proofErr w:type="spellEnd"/>
      <w:r w:rsidR="00B1641D" w:rsidRPr="002469FB">
        <w:rPr>
          <w:b/>
          <w:bCs/>
          <w:sz w:val="36"/>
          <w:szCs w:val="36"/>
        </w:rPr>
        <w:t xml:space="preserve"> </w:t>
      </w:r>
      <w:proofErr w:type="spellStart"/>
      <w:r w:rsidR="00907998" w:rsidRPr="002469FB">
        <w:rPr>
          <w:b/>
          <w:bCs/>
          <w:sz w:val="36"/>
          <w:szCs w:val="36"/>
        </w:rPr>
        <w:t>jednotnú</w:t>
      </w:r>
      <w:proofErr w:type="spellEnd"/>
      <w:r w:rsidR="00907998" w:rsidRPr="002469FB">
        <w:rPr>
          <w:b/>
          <w:bCs/>
          <w:sz w:val="36"/>
          <w:szCs w:val="36"/>
        </w:rPr>
        <w:t xml:space="preserve"> </w:t>
      </w:r>
      <w:proofErr w:type="spellStart"/>
      <w:r w:rsidR="004028F9" w:rsidRPr="002469FB">
        <w:rPr>
          <w:b/>
          <w:bCs/>
          <w:sz w:val="36"/>
          <w:szCs w:val="36"/>
        </w:rPr>
        <w:t>š</w:t>
      </w:r>
      <w:r w:rsidR="00B1641D" w:rsidRPr="002469FB">
        <w:rPr>
          <w:b/>
          <w:bCs/>
          <w:sz w:val="36"/>
          <w:szCs w:val="36"/>
        </w:rPr>
        <w:t>truktúr</w:t>
      </w:r>
      <w:r w:rsidR="00E41D9B" w:rsidRPr="002469FB">
        <w:rPr>
          <w:b/>
          <w:bCs/>
          <w:sz w:val="36"/>
          <w:szCs w:val="36"/>
        </w:rPr>
        <w:t>u</w:t>
      </w:r>
      <w:proofErr w:type="spellEnd"/>
      <w:r w:rsidR="00B1641D" w:rsidRPr="002469FB">
        <w:rPr>
          <w:b/>
          <w:bCs/>
          <w:sz w:val="36"/>
          <w:szCs w:val="36"/>
        </w:rPr>
        <w:t xml:space="preserve"> </w:t>
      </w:r>
      <w:proofErr w:type="spellStart"/>
      <w:r w:rsidR="00454EBB" w:rsidRPr="002469FB">
        <w:rPr>
          <w:b/>
          <w:bCs/>
          <w:sz w:val="36"/>
          <w:szCs w:val="36"/>
        </w:rPr>
        <w:t>herných</w:t>
      </w:r>
      <w:proofErr w:type="spellEnd"/>
      <w:r w:rsidR="00454EBB" w:rsidRPr="002469FB">
        <w:rPr>
          <w:b/>
          <w:bCs/>
          <w:sz w:val="36"/>
          <w:szCs w:val="36"/>
        </w:rPr>
        <w:t xml:space="preserve"> </w:t>
      </w:r>
      <w:proofErr w:type="spellStart"/>
      <w:r w:rsidR="00454EBB" w:rsidRPr="002469FB">
        <w:rPr>
          <w:b/>
          <w:bCs/>
          <w:sz w:val="36"/>
          <w:szCs w:val="36"/>
        </w:rPr>
        <w:t>systémov</w:t>
      </w:r>
      <w:proofErr w:type="spellEnd"/>
      <w:r w:rsidR="00B1641D" w:rsidRPr="002469FB">
        <w:rPr>
          <w:b/>
          <w:bCs/>
          <w:sz w:val="36"/>
          <w:szCs w:val="36"/>
        </w:rPr>
        <w:t xml:space="preserve"> v</w:t>
      </w:r>
      <w:r w:rsidR="009A3820" w:rsidRPr="002469FB">
        <w:rPr>
          <w:b/>
          <w:bCs/>
          <w:sz w:val="36"/>
          <w:szCs w:val="36"/>
        </w:rPr>
        <w:t> s</w:t>
      </w:r>
      <w:proofErr w:type="spellStart"/>
      <w:r w:rsidR="009A3820" w:rsidRPr="002469FB">
        <w:rPr>
          <w:b/>
          <w:bCs/>
          <w:sz w:val="36"/>
          <w:szCs w:val="36"/>
          <w:lang w:val="sk-SK"/>
        </w:rPr>
        <w:t>úťažiach</w:t>
      </w:r>
      <w:proofErr w:type="spellEnd"/>
      <w:r w:rsidR="009A3820" w:rsidRPr="002469FB">
        <w:rPr>
          <w:b/>
          <w:bCs/>
          <w:sz w:val="36"/>
          <w:szCs w:val="36"/>
          <w:lang w:val="sk-SK"/>
        </w:rPr>
        <w:t xml:space="preserve"> mládeže</w:t>
      </w:r>
      <w:r w:rsidR="0039131C" w:rsidRPr="002469FB">
        <w:rPr>
          <w:b/>
          <w:bCs/>
          <w:sz w:val="36"/>
          <w:szCs w:val="36"/>
        </w:rPr>
        <w:t xml:space="preserve"> SZH</w:t>
      </w:r>
    </w:p>
    <w:p w14:paraId="3DFC4AD5" w14:textId="270318EF" w:rsidR="00B1641D" w:rsidRPr="0003142E" w:rsidRDefault="0003142E" w:rsidP="0003142E">
      <w:pPr>
        <w:rPr>
          <w:lang w:val="en-US"/>
        </w:rPr>
      </w:pPr>
      <w:proofErr w:type="spellStart"/>
      <w:r w:rsidRPr="0003142E">
        <w:rPr>
          <w:lang w:val="en-US"/>
        </w:rPr>
        <w:t>Spracovala</w:t>
      </w:r>
      <w:proofErr w:type="spellEnd"/>
      <w:r w:rsidR="0039131C" w:rsidRPr="0003142E">
        <w:rPr>
          <w:lang w:val="en-US"/>
        </w:rPr>
        <w:t xml:space="preserve"> </w:t>
      </w:r>
      <w:proofErr w:type="spellStart"/>
      <w:r w:rsidR="003C1D6C" w:rsidRPr="0003142E">
        <w:rPr>
          <w:lang w:val="en-US"/>
        </w:rPr>
        <w:t>pracovná</w:t>
      </w:r>
      <w:proofErr w:type="spellEnd"/>
      <w:r w:rsidR="003C1D6C" w:rsidRPr="0003142E">
        <w:rPr>
          <w:lang w:val="en-US"/>
        </w:rPr>
        <w:t xml:space="preserve"> </w:t>
      </w:r>
      <w:proofErr w:type="spellStart"/>
      <w:r w:rsidR="003C1D6C" w:rsidRPr="0003142E">
        <w:rPr>
          <w:lang w:val="en-US"/>
        </w:rPr>
        <w:t>skupina</w:t>
      </w:r>
      <w:proofErr w:type="spellEnd"/>
      <w:r w:rsidR="003C1D6C" w:rsidRPr="0003142E">
        <w:rPr>
          <w:lang w:val="en-US"/>
        </w:rPr>
        <w:t xml:space="preserve"> </w:t>
      </w:r>
      <w:r w:rsidR="0039131C" w:rsidRPr="0003142E">
        <w:rPr>
          <w:lang w:val="en-US"/>
        </w:rPr>
        <w:t>KM</w:t>
      </w:r>
      <w:r w:rsidR="00E41D9B" w:rsidRPr="0003142E">
        <w:rPr>
          <w:lang w:val="en-US"/>
        </w:rPr>
        <w:t>,</w:t>
      </w:r>
      <w:r w:rsidR="00943BDD" w:rsidRPr="0003142E">
        <w:rPr>
          <w:lang w:val="en-US"/>
        </w:rPr>
        <w:t xml:space="preserve"> </w:t>
      </w:r>
      <w:r w:rsidR="0039131C" w:rsidRPr="0003142E">
        <w:rPr>
          <w:lang w:val="en-US"/>
        </w:rPr>
        <w:t>TMK</w:t>
      </w:r>
      <w:r w:rsidR="00E41D9B" w:rsidRPr="0003142E">
        <w:rPr>
          <w:lang w:val="en-US"/>
        </w:rPr>
        <w:t xml:space="preserve"> a </w:t>
      </w:r>
      <w:proofErr w:type="spellStart"/>
      <w:r w:rsidR="00E41D9B" w:rsidRPr="0003142E">
        <w:rPr>
          <w:lang w:val="en-US"/>
        </w:rPr>
        <w:t>tr</w:t>
      </w:r>
      <w:r w:rsidR="003613EC" w:rsidRPr="0003142E">
        <w:rPr>
          <w:lang w:val="en-US"/>
        </w:rPr>
        <w:t>énerov</w:t>
      </w:r>
      <w:proofErr w:type="spellEnd"/>
      <w:r w:rsidR="003613EC" w:rsidRPr="0003142E">
        <w:rPr>
          <w:lang w:val="en-US"/>
        </w:rPr>
        <w:t xml:space="preserve"> RD</w:t>
      </w:r>
      <w:r w:rsidR="0039131C" w:rsidRPr="0003142E">
        <w:rPr>
          <w:lang w:val="en-US"/>
        </w:rPr>
        <w:t xml:space="preserve"> SZH </w:t>
      </w:r>
    </w:p>
    <w:p w14:paraId="3A0A4056" w14:textId="77777777" w:rsidR="006B4D11" w:rsidRPr="00637259" w:rsidRDefault="006B4D11" w:rsidP="00B1641D">
      <w:pPr>
        <w:rPr>
          <w:b/>
          <w:bCs/>
          <w:lang w:val="en-US"/>
        </w:rPr>
      </w:pPr>
    </w:p>
    <w:p w14:paraId="3652ED59" w14:textId="77777777" w:rsidR="006B4D11" w:rsidRPr="00637259" w:rsidRDefault="006B4D11" w:rsidP="00B1641D">
      <w:pPr>
        <w:rPr>
          <w:b/>
          <w:bCs/>
          <w:lang w:val="en-US"/>
        </w:rPr>
      </w:pPr>
    </w:p>
    <w:p w14:paraId="26683B76" w14:textId="77777777" w:rsidR="006B4D11" w:rsidRPr="00637259" w:rsidRDefault="006B4D11" w:rsidP="00B1641D">
      <w:pPr>
        <w:rPr>
          <w:b/>
          <w:bCs/>
          <w:lang w:val="en-US"/>
        </w:rPr>
      </w:pPr>
    </w:p>
    <w:p w14:paraId="049942DE" w14:textId="070EF2FD" w:rsidR="00B1641D" w:rsidRPr="00637259" w:rsidRDefault="00EA592A" w:rsidP="00B1641D">
      <w:pPr>
        <w:rPr>
          <w:b/>
          <w:bCs/>
          <w:lang w:val="en-US"/>
        </w:rPr>
      </w:pPr>
      <w:proofErr w:type="spellStart"/>
      <w:r w:rsidRPr="00637259">
        <w:rPr>
          <w:b/>
          <w:bCs/>
          <w:lang w:val="en-US"/>
        </w:rPr>
        <w:t>Úvod</w:t>
      </w:r>
      <w:proofErr w:type="spellEnd"/>
    </w:p>
    <w:p w14:paraId="06A6F8B9" w14:textId="6CA82547" w:rsidR="00B1641D" w:rsidRPr="00637259" w:rsidRDefault="00891FB7" w:rsidP="00B1641D">
      <w:pPr>
        <w:rPr>
          <w:lang w:val="en-US"/>
        </w:rPr>
      </w:pPr>
      <w:proofErr w:type="spellStart"/>
      <w:r w:rsidRPr="00637259">
        <w:rPr>
          <w:lang w:val="en-US"/>
        </w:rPr>
        <w:t>Našim</w:t>
      </w:r>
      <w:proofErr w:type="spellEnd"/>
      <w:r w:rsidRPr="00637259">
        <w:rPr>
          <w:lang w:val="en-US"/>
        </w:rPr>
        <w:t xml:space="preserve"> </w:t>
      </w:r>
      <w:proofErr w:type="spellStart"/>
      <w:r w:rsidRPr="00637259">
        <w:rPr>
          <w:lang w:val="en-US"/>
        </w:rPr>
        <w:t>cieľom</w:t>
      </w:r>
      <w:proofErr w:type="spellEnd"/>
      <w:r w:rsidRPr="00637259">
        <w:rPr>
          <w:lang w:val="en-US"/>
        </w:rPr>
        <w:t xml:space="preserve"> je </w:t>
      </w:r>
      <w:proofErr w:type="spellStart"/>
      <w:r w:rsidR="00145133" w:rsidRPr="00637259">
        <w:rPr>
          <w:lang w:val="en-US"/>
        </w:rPr>
        <w:t>uplatniť</w:t>
      </w:r>
      <w:proofErr w:type="spellEnd"/>
      <w:r w:rsidR="00B1641D" w:rsidRPr="00637259">
        <w:rPr>
          <w:lang w:val="en-US"/>
        </w:rPr>
        <w:t xml:space="preserve"> </w:t>
      </w:r>
      <w:proofErr w:type="spellStart"/>
      <w:r w:rsidR="00B1641D" w:rsidRPr="00637259">
        <w:rPr>
          <w:lang w:val="en-US"/>
        </w:rPr>
        <w:t>metodicky</w:t>
      </w:r>
      <w:proofErr w:type="spellEnd"/>
      <w:r w:rsidR="00B1641D" w:rsidRPr="00637259">
        <w:rPr>
          <w:lang w:val="en-US"/>
        </w:rPr>
        <w:t xml:space="preserve"> </w:t>
      </w:r>
      <w:proofErr w:type="spellStart"/>
      <w:r w:rsidR="00B1641D" w:rsidRPr="00637259">
        <w:rPr>
          <w:lang w:val="en-US"/>
        </w:rPr>
        <w:t>štruktúrovaný</w:t>
      </w:r>
      <w:proofErr w:type="spellEnd"/>
      <w:r w:rsidR="00B1641D" w:rsidRPr="00637259">
        <w:rPr>
          <w:lang w:val="en-US"/>
        </w:rPr>
        <w:t xml:space="preserve"> </w:t>
      </w:r>
      <w:proofErr w:type="spellStart"/>
      <w:r w:rsidR="00B1641D" w:rsidRPr="00637259">
        <w:rPr>
          <w:lang w:val="en-US"/>
        </w:rPr>
        <w:t>tréning</w:t>
      </w:r>
      <w:proofErr w:type="spellEnd"/>
      <w:r w:rsidR="00B1641D" w:rsidRPr="00637259">
        <w:rPr>
          <w:lang w:val="en-US"/>
        </w:rPr>
        <w:t xml:space="preserve"> </w:t>
      </w:r>
      <w:proofErr w:type="spellStart"/>
      <w:r w:rsidR="00F31D3B" w:rsidRPr="00637259">
        <w:rPr>
          <w:lang w:val="en-US"/>
        </w:rPr>
        <w:t>našich</w:t>
      </w:r>
      <w:proofErr w:type="spellEnd"/>
      <w:r w:rsidR="00F31D3B" w:rsidRPr="00637259">
        <w:rPr>
          <w:lang w:val="en-US"/>
        </w:rPr>
        <w:t xml:space="preserve"> </w:t>
      </w:r>
      <w:proofErr w:type="spellStart"/>
      <w:r w:rsidR="00F31D3B" w:rsidRPr="00637259">
        <w:rPr>
          <w:lang w:val="en-US"/>
        </w:rPr>
        <w:t>mladých</w:t>
      </w:r>
      <w:proofErr w:type="spellEnd"/>
      <w:r w:rsidR="00F31D3B" w:rsidRPr="00637259">
        <w:rPr>
          <w:lang w:val="en-US"/>
        </w:rPr>
        <w:t xml:space="preserve"> </w:t>
      </w:r>
      <w:proofErr w:type="spellStart"/>
      <w:r w:rsidR="00F31D3B" w:rsidRPr="00637259">
        <w:rPr>
          <w:lang w:val="en-US"/>
        </w:rPr>
        <w:t>hráčov</w:t>
      </w:r>
      <w:proofErr w:type="spellEnd"/>
      <w:r w:rsidR="00F31D3B" w:rsidRPr="00637259">
        <w:rPr>
          <w:lang w:val="en-US"/>
        </w:rPr>
        <w:t xml:space="preserve"> </w:t>
      </w:r>
      <w:r w:rsidRPr="00637259">
        <w:rPr>
          <w:lang w:val="en-US"/>
        </w:rPr>
        <w:t xml:space="preserve">a </w:t>
      </w:r>
      <w:proofErr w:type="spellStart"/>
      <w:r w:rsidRPr="00637259">
        <w:rPr>
          <w:lang w:val="en-US"/>
        </w:rPr>
        <w:t>hráčok</w:t>
      </w:r>
      <w:proofErr w:type="spellEnd"/>
      <w:r w:rsidRPr="00637259">
        <w:rPr>
          <w:lang w:val="en-US"/>
        </w:rPr>
        <w:t xml:space="preserve"> </w:t>
      </w:r>
      <w:proofErr w:type="spellStart"/>
      <w:r w:rsidR="006850E3" w:rsidRPr="00637259">
        <w:rPr>
          <w:lang w:val="en-US"/>
        </w:rPr>
        <w:t>podľa</w:t>
      </w:r>
      <w:proofErr w:type="spellEnd"/>
      <w:r w:rsidR="006850E3" w:rsidRPr="00637259">
        <w:rPr>
          <w:lang w:val="en-US"/>
        </w:rPr>
        <w:t xml:space="preserve"> </w:t>
      </w:r>
      <w:proofErr w:type="spellStart"/>
      <w:r w:rsidR="006850E3" w:rsidRPr="00637259">
        <w:rPr>
          <w:lang w:val="en-US"/>
        </w:rPr>
        <w:t>nami</w:t>
      </w:r>
      <w:proofErr w:type="spellEnd"/>
      <w:r w:rsidR="006850E3" w:rsidRPr="00637259">
        <w:rPr>
          <w:lang w:val="en-US"/>
        </w:rPr>
        <w:t xml:space="preserve"> </w:t>
      </w:r>
      <w:proofErr w:type="spellStart"/>
      <w:r w:rsidR="006850E3" w:rsidRPr="00637259">
        <w:rPr>
          <w:lang w:val="en-US"/>
        </w:rPr>
        <w:t>spracovanej</w:t>
      </w:r>
      <w:proofErr w:type="spellEnd"/>
      <w:r w:rsidR="006850E3" w:rsidRPr="00637259">
        <w:rPr>
          <w:lang w:val="en-US"/>
        </w:rPr>
        <w:t xml:space="preserve"> </w:t>
      </w:r>
      <w:proofErr w:type="spellStart"/>
      <w:r w:rsidR="006850E3" w:rsidRPr="00637259">
        <w:rPr>
          <w:lang w:val="en-US"/>
        </w:rPr>
        <w:t>rámcovej</w:t>
      </w:r>
      <w:proofErr w:type="spellEnd"/>
      <w:r w:rsidR="006850E3" w:rsidRPr="00637259">
        <w:rPr>
          <w:lang w:val="en-US"/>
        </w:rPr>
        <w:t xml:space="preserve"> </w:t>
      </w:r>
      <w:proofErr w:type="spellStart"/>
      <w:r w:rsidR="006850E3" w:rsidRPr="00637259">
        <w:rPr>
          <w:lang w:val="en-US"/>
        </w:rPr>
        <w:t>tréningovej</w:t>
      </w:r>
      <w:proofErr w:type="spellEnd"/>
      <w:r w:rsidR="006850E3" w:rsidRPr="00637259">
        <w:rPr>
          <w:lang w:val="en-US"/>
        </w:rPr>
        <w:t xml:space="preserve"> </w:t>
      </w:r>
      <w:proofErr w:type="spellStart"/>
      <w:r w:rsidR="006850E3" w:rsidRPr="00637259">
        <w:rPr>
          <w:lang w:val="en-US"/>
        </w:rPr>
        <w:t>koncepcie</w:t>
      </w:r>
      <w:proofErr w:type="spellEnd"/>
      <w:r w:rsidR="00D15C44" w:rsidRPr="00637259">
        <w:rPr>
          <w:lang w:val="en-US"/>
        </w:rPr>
        <w:t>.</w:t>
      </w:r>
    </w:p>
    <w:p w14:paraId="07BDE654" w14:textId="77777777" w:rsidR="006B4D11" w:rsidRPr="00637259" w:rsidRDefault="006B4D11" w:rsidP="00B1641D">
      <w:pPr>
        <w:rPr>
          <w:lang w:val="en-US"/>
        </w:rPr>
      </w:pPr>
    </w:p>
    <w:p w14:paraId="2B979281" w14:textId="2500A9EE" w:rsidR="00B1641D" w:rsidRPr="00637259" w:rsidRDefault="00FE08B0" w:rsidP="00B1641D">
      <w:pPr>
        <w:rPr>
          <w:lang w:val="en-US"/>
        </w:rPr>
      </w:pPr>
      <w:proofErr w:type="spellStart"/>
      <w:r w:rsidRPr="00637259">
        <w:rPr>
          <w:lang w:val="en-US"/>
        </w:rPr>
        <w:t>Odborné</w:t>
      </w:r>
      <w:proofErr w:type="spellEnd"/>
      <w:r w:rsidRPr="00637259">
        <w:rPr>
          <w:lang w:val="en-US"/>
        </w:rPr>
        <w:t xml:space="preserve"> </w:t>
      </w:r>
      <w:proofErr w:type="spellStart"/>
      <w:r w:rsidRPr="00637259">
        <w:rPr>
          <w:lang w:val="en-US"/>
        </w:rPr>
        <w:t>komisie</w:t>
      </w:r>
      <w:proofErr w:type="spellEnd"/>
      <w:r w:rsidRPr="00637259">
        <w:rPr>
          <w:lang w:val="en-US"/>
        </w:rPr>
        <w:t xml:space="preserve"> </w:t>
      </w:r>
      <w:r w:rsidR="00D15C44" w:rsidRPr="00637259">
        <w:rPr>
          <w:lang w:val="en-US"/>
        </w:rPr>
        <w:t>SZH</w:t>
      </w:r>
      <w:r w:rsidR="00B1641D" w:rsidRPr="00637259">
        <w:rPr>
          <w:lang w:val="en-US"/>
        </w:rPr>
        <w:t xml:space="preserve"> </w:t>
      </w:r>
      <w:proofErr w:type="spellStart"/>
      <w:r w:rsidR="00B1641D" w:rsidRPr="00637259">
        <w:rPr>
          <w:lang w:val="en-US"/>
        </w:rPr>
        <w:t>s</w:t>
      </w:r>
      <w:r w:rsidRPr="00637259">
        <w:rPr>
          <w:lang w:val="en-US"/>
        </w:rPr>
        <w:t>ú</w:t>
      </w:r>
      <w:proofErr w:type="spellEnd"/>
      <w:r w:rsidRPr="00637259">
        <w:rPr>
          <w:lang w:val="en-US"/>
        </w:rPr>
        <w:t xml:space="preserve"> </w:t>
      </w:r>
      <w:proofErr w:type="spellStart"/>
      <w:r w:rsidRPr="00637259">
        <w:rPr>
          <w:lang w:val="en-US"/>
        </w:rPr>
        <w:t>názoru</w:t>
      </w:r>
      <w:proofErr w:type="spellEnd"/>
      <w:r w:rsidR="00B1641D" w:rsidRPr="00637259">
        <w:rPr>
          <w:lang w:val="en-US"/>
        </w:rPr>
        <w:t xml:space="preserve">, </w:t>
      </w:r>
      <w:proofErr w:type="spellStart"/>
      <w:r w:rsidR="00B1641D" w:rsidRPr="00637259">
        <w:rPr>
          <w:lang w:val="en-US"/>
        </w:rPr>
        <w:t>že</w:t>
      </w:r>
      <w:proofErr w:type="spellEnd"/>
      <w:r w:rsidR="00815792" w:rsidRPr="00637259">
        <w:rPr>
          <w:lang w:val="en-US"/>
        </w:rPr>
        <w:t xml:space="preserve"> pre </w:t>
      </w:r>
      <w:proofErr w:type="spellStart"/>
      <w:r w:rsidR="00815792" w:rsidRPr="00637259">
        <w:rPr>
          <w:lang w:val="en-US"/>
        </w:rPr>
        <w:t>zvýšenie</w:t>
      </w:r>
      <w:proofErr w:type="spellEnd"/>
      <w:r w:rsidR="00815792" w:rsidRPr="00637259">
        <w:rPr>
          <w:lang w:val="en-US"/>
        </w:rPr>
        <w:t xml:space="preserve"> </w:t>
      </w:r>
      <w:proofErr w:type="spellStart"/>
      <w:r w:rsidR="00815792" w:rsidRPr="00637259">
        <w:rPr>
          <w:lang w:val="en-US"/>
        </w:rPr>
        <w:t>efektivity</w:t>
      </w:r>
      <w:proofErr w:type="spellEnd"/>
      <w:r w:rsidR="00815792" w:rsidRPr="00637259">
        <w:rPr>
          <w:lang w:val="en-US"/>
        </w:rPr>
        <w:t xml:space="preserve"> </w:t>
      </w:r>
      <w:proofErr w:type="spellStart"/>
      <w:r w:rsidR="00815792" w:rsidRPr="00637259">
        <w:rPr>
          <w:lang w:val="en-US"/>
        </w:rPr>
        <w:t>tréningu</w:t>
      </w:r>
      <w:proofErr w:type="spellEnd"/>
      <w:r w:rsidR="00815792" w:rsidRPr="00637259">
        <w:rPr>
          <w:lang w:val="en-US"/>
        </w:rPr>
        <w:t xml:space="preserve"> a </w:t>
      </w:r>
      <w:proofErr w:type="spellStart"/>
      <w:r w:rsidR="00815792" w:rsidRPr="00637259">
        <w:rPr>
          <w:lang w:val="en-US"/>
        </w:rPr>
        <w:t>uplatnen</w:t>
      </w:r>
      <w:r w:rsidR="00654718" w:rsidRPr="00637259">
        <w:rPr>
          <w:lang w:val="en-US"/>
        </w:rPr>
        <w:t>ia</w:t>
      </w:r>
      <w:proofErr w:type="spellEnd"/>
      <w:r w:rsidR="00654718" w:rsidRPr="00637259">
        <w:rPr>
          <w:lang w:val="en-US"/>
        </w:rPr>
        <w:t xml:space="preserve"> </w:t>
      </w:r>
      <w:proofErr w:type="spellStart"/>
      <w:r w:rsidR="00145133" w:rsidRPr="00637259">
        <w:rPr>
          <w:lang w:val="en-US"/>
        </w:rPr>
        <w:t>tejto</w:t>
      </w:r>
      <w:proofErr w:type="spellEnd"/>
      <w:r w:rsidR="00145133" w:rsidRPr="00637259">
        <w:rPr>
          <w:lang w:val="en-US"/>
        </w:rPr>
        <w:t xml:space="preserve"> </w:t>
      </w:r>
      <w:proofErr w:type="spellStart"/>
      <w:r w:rsidR="00145133" w:rsidRPr="00637259">
        <w:rPr>
          <w:lang w:val="en-US"/>
        </w:rPr>
        <w:t>koncepcie</w:t>
      </w:r>
      <w:proofErr w:type="spellEnd"/>
      <w:r w:rsidR="00654718" w:rsidRPr="00637259">
        <w:rPr>
          <w:lang w:val="en-US"/>
        </w:rPr>
        <w:t xml:space="preserve"> </w:t>
      </w:r>
      <w:r w:rsidRPr="00637259">
        <w:rPr>
          <w:lang w:val="en-US"/>
        </w:rPr>
        <w:t xml:space="preserve">v </w:t>
      </w:r>
      <w:proofErr w:type="spellStart"/>
      <w:r w:rsidRPr="00637259">
        <w:rPr>
          <w:lang w:val="en-US"/>
        </w:rPr>
        <w:t>praxi</w:t>
      </w:r>
      <w:proofErr w:type="spellEnd"/>
      <w:r w:rsidRPr="00637259">
        <w:rPr>
          <w:lang w:val="en-US"/>
        </w:rPr>
        <w:t xml:space="preserve"> </w:t>
      </w:r>
      <w:r w:rsidR="00654718" w:rsidRPr="00637259">
        <w:rPr>
          <w:lang w:val="en-US"/>
        </w:rPr>
        <w:t xml:space="preserve">je </w:t>
      </w:r>
      <w:proofErr w:type="spellStart"/>
      <w:r w:rsidR="00654718" w:rsidRPr="00637259">
        <w:rPr>
          <w:lang w:val="en-US"/>
        </w:rPr>
        <w:t>potrebné</w:t>
      </w:r>
      <w:proofErr w:type="spellEnd"/>
      <w:r w:rsidR="00654718" w:rsidRPr="00637259">
        <w:rPr>
          <w:lang w:val="en-US"/>
        </w:rPr>
        <w:t xml:space="preserve"> </w:t>
      </w:r>
      <w:proofErr w:type="spellStart"/>
      <w:r w:rsidR="00654718" w:rsidRPr="00637259">
        <w:rPr>
          <w:lang w:val="en-US"/>
        </w:rPr>
        <w:t>zosúladiť</w:t>
      </w:r>
      <w:proofErr w:type="spellEnd"/>
      <w:r w:rsidR="00654718" w:rsidRPr="00637259">
        <w:rPr>
          <w:lang w:val="en-US"/>
        </w:rPr>
        <w:t xml:space="preserve"> </w:t>
      </w:r>
      <w:proofErr w:type="spellStart"/>
      <w:r w:rsidR="00654718" w:rsidRPr="00637259">
        <w:rPr>
          <w:lang w:val="en-US"/>
        </w:rPr>
        <w:t>požiadavky</w:t>
      </w:r>
      <w:proofErr w:type="spellEnd"/>
      <w:r w:rsidR="00654718" w:rsidRPr="00637259">
        <w:rPr>
          <w:lang w:val="en-US"/>
        </w:rPr>
        <w:t xml:space="preserve"> </w:t>
      </w:r>
      <w:proofErr w:type="spellStart"/>
      <w:proofErr w:type="gramStart"/>
      <w:r w:rsidR="00654718" w:rsidRPr="00637259">
        <w:rPr>
          <w:lang w:val="en-US"/>
        </w:rPr>
        <w:t>na</w:t>
      </w:r>
      <w:proofErr w:type="spellEnd"/>
      <w:proofErr w:type="gramEnd"/>
      <w:r w:rsidR="00654718" w:rsidRPr="00637259">
        <w:rPr>
          <w:lang w:val="en-US"/>
        </w:rPr>
        <w:t xml:space="preserve"> </w:t>
      </w:r>
      <w:proofErr w:type="spellStart"/>
      <w:r w:rsidR="00654718" w:rsidRPr="00637259">
        <w:rPr>
          <w:lang w:val="en-US"/>
        </w:rPr>
        <w:t>uplatnenie</w:t>
      </w:r>
      <w:proofErr w:type="spellEnd"/>
      <w:r w:rsidR="00654718" w:rsidRPr="00637259">
        <w:rPr>
          <w:lang w:val="en-US"/>
        </w:rPr>
        <w:t xml:space="preserve"> </w:t>
      </w:r>
      <w:proofErr w:type="spellStart"/>
      <w:r w:rsidR="00654718" w:rsidRPr="00637259">
        <w:rPr>
          <w:lang w:val="en-US"/>
        </w:rPr>
        <w:t>herných</w:t>
      </w:r>
      <w:proofErr w:type="spellEnd"/>
      <w:r w:rsidR="00654718" w:rsidRPr="00637259">
        <w:rPr>
          <w:lang w:val="en-US"/>
        </w:rPr>
        <w:t xml:space="preserve"> </w:t>
      </w:r>
      <w:proofErr w:type="spellStart"/>
      <w:r w:rsidR="00654718" w:rsidRPr="00637259">
        <w:rPr>
          <w:lang w:val="en-US"/>
        </w:rPr>
        <w:t>systémov</w:t>
      </w:r>
      <w:proofErr w:type="spellEnd"/>
      <w:r w:rsidR="00654718" w:rsidRPr="00637259">
        <w:rPr>
          <w:lang w:val="en-US"/>
        </w:rPr>
        <w:t xml:space="preserve"> v </w:t>
      </w:r>
      <w:proofErr w:type="spellStart"/>
      <w:r w:rsidR="00654718" w:rsidRPr="00637259">
        <w:rPr>
          <w:lang w:val="en-US"/>
        </w:rPr>
        <w:t>súťažných</w:t>
      </w:r>
      <w:proofErr w:type="spellEnd"/>
      <w:r w:rsidR="00654718" w:rsidRPr="00637259">
        <w:rPr>
          <w:lang w:val="en-US"/>
        </w:rPr>
        <w:t xml:space="preserve"> </w:t>
      </w:r>
      <w:proofErr w:type="spellStart"/>
      <w:r w:rsidR="00654718" w:rsidRPr="00637259">
        <w:rPr>
          <w:lang w:val="en-US"/>
        </w:rPr>
        <w:t>zápasoch</w:t>
      </w:r>
      <w:proofErr w:type="spellEnd"/>
      <w:r w:rsidR="00654718" w:rsidRPr="00637259">
        <w:rPr>
          <w:lang w:val="en-US"/>
        </w:rPr>
        <w:t xml:space="preserve"> </w:t>
      </w:r>
      <w:proofErr w:type="spellStart"/>
      <w:r w:rsidR="00654718" w:rsidRPr="00637259">
        <w:rPr>
          <w:lang w:val="en-US"/>
        </w:rPr>
        <w:t>jednotlivých</w:t>
      </w:r>
      <w:proofErr w:type="spellEnd"/>
      <w:r w:rsidR="00654718" w:rsidRPr="00637259">
        <w:rPr>
          <w:lang w:val="en-US"/>
        </w:rPr>
        <w:t xml:space="preserve"> </w:t>
      </w:r>
      <w:proofErr w:type="spellStart"/>
      <w:r w:rsidR="00654718" w:rsidRPr="00637259">
        <w:rPr>
          <w:lang w:val="en-US"/>
        </w:rPr>
        <w:t>kategórií</w:t>
      </w:r>
      <w:proofErr w:type="spellEnd"/>
      <w:r w:rsidR="00654718" w:rsidRPr="00637259">
        <w:rPr>
          <w:lang w:val="en-US"/>
        </w:rPr>
        <w:t>.</w:t>
      </w:r>
      <w:r w:rsidR="006D5745" w:rsidRPr="00637259">
        <w:rPr>
          <w:lang w:val="en-US"/>
        </w:rPr>
        <w:t xml:space="preserve"> Z </w:t>
      </w:r>
      <w:proofErr w:type="spellStart"/>
      <w:r w:rsidR="006D5745" w:rsidRPr="00637259">
        <w:rPr>
          <w:lang w:val="en-US"/>
        </w:rPr>
        <w:t>tohto</w:t>
      </w:r>
      <w:proofErr w:type="spellEnd"/>
      <w:r w:rsidR="006D5745" w:rsidRPr="00637259">
        <w:rPr>
          <w:lang w:val="en-US"/>
        </w:rPr>
        <w:t xml:space="preserve"> </w:t>
      </w:r>
      <w:proofErr w:type="spellStart"/>
      <w:r w:rsidR="006D5745" w:rsidRPr="00637259">
        <w:rPr>
          <w:lang w:val="en-US"/>
        </w:rPr>
        <w:t>dôvodu</w:t>
      </w:r>
      <w:proofErr w:type="spellEnd"/>
      <w:r w:rsidR="006D5745" w:rsidRPr="00637259">
        <w:rPr>
          <w:lang w:val="en-US"/>
        </w:rPr>
        <w:t xml:space="preserve"> je</w:t>
      </w:r>
      <w:r w:rsidR="00B1641D" w:rsidRPr="00637259">
        <w:rPr>
          <w:lang w:val="en-US"/>
        </w:rPr>
        <w:t xml:space="preserve"> </w:t>
      </w:r>
      <w:proofErr w:type="spellStart"/>
      <w:r w:rsidR="00B1641D" w:rsidRPr="00637259">
        <w:rPr>
          <w:lang w:val="en-US"/>
        </w:rPr>
        <w:t>potrebné</w:t>
      </w:r>
      <w:proofErr w:type="spellEnd"/>
      <w:r w:rsidR="00B1641D" w:rsidRPr="00637259">
        <w:rPr>
          <w:lang w:val="en-US"/>
        </w:rPr>
        <w:t xml:space="preserve"> </w:t>
      </w:r>
      <w:proofErr w:type="spellStart"/>
      <w:r w:rsidR="00B1641D" w:rsidRPr="00637259">
        <w:rPr>
          <w:lang w:val="en-US"/>
        </w:rPr>
        <w:t>štandardizovať</w:t>
      </w:r>
      <w:proofErr w:type="spellEnd"/>
      <w:r w:rsidR="00B1641D" w:rsidRPr="00637259">
        <w:rPr>
          <w:lang w:val="en-US"/>
        </w:rPr>
        <w:t xml:space="preserve"> </w:t>
      </w:r>
      <w:proofErr w:type="gramStart"/>
      <w:r w:rsidR="00B1641D" w:rsidRPr="00637259">
        <w:rPr>
          <w:lang w:val="en-US"/>
        </w:rPr>
        <w:t>a</w:t>
      </w:r>
      <w:proofErr w:type="gramEnd"/>
      <w:r w:rsidR="00B1641D" w:rsidRPr="00637259">
        <w:rPr>
          <w:lang w:val="en-US"/>
        </w:rPr>
        <w:t xml:space="preserve"> </w:t>
      </w:r>
      <w:proofErr w:type="spellStart"/>
      <w:r w:rsidR="00B1641D" w:rsidRPr="00637259">
        <w:rPr>
          <w:lang w:val="en-US"/>
        </w:rPr>
        <w:t>objasniť</w:t>
      </w:r>
      <w:proofErr w:type="spellEnd"/>
      <w:r w:rsidR="00052247" w:rsidRPr="00637259">
        <w:rPr>
          <w:lang w:val="en-US"/>
        </w:rPr>
        <w:t xml:space="preserve"> </w:t>
      </w:r>
      <w:proofErr w:type="spellStart"/>
      <w:r w:rsidR="00D86D7A" w:rsidRPr="00637259">
        <w:rPr>
          <w:lang w:val="en-US"/>
        </w:rPr>
        <w:t>p</w:t>
      </w:r>
      <w:r w:rsidR="00B1641D" w:rsidRPr="00637259">
        <w:rPr>
          <w:lang w:val="en-US"/>
        </w:rPr>
        <w:t>ravidlá</w:t>
      </w:r>
      <w:proofErr w:type="spellEnd"/>
      <w:r w:rsidR="00B1641D" w:rsidRPr="00637259">
        <w:rPr>
          <w:lang w:val="en-US"/>
        </w:rPr>
        <w:t xml:space="preserve"> pre </w:t>
      </w:r>
      <w:proofErr w:type="spellStart"/>
      <w:r w:rsidR="00B1641D" w:rsidRPr="00637259">
        <w:rPr>
          <w:lang w:val="en-US"/>
        </w:rPr>
        <w:t>všetky</w:t>
      </w:r>
      <w:proofErr w:type="spellEnd"/>
      <w:r w:rsidR="00B1641D" w:rsidRPr="00637259">
        <w:rPr>
          <w:lang w:val="en-US"/>
        </w:rPr>
        <w:t xml:space="preserve"> </w:t>
      </w:r>
      <w:proofErr w:type="spellStart"/>
      <w:r w:rsidR="00D86D7A" w:rsidRPr="00637259">
        <w:rPr>
          <w:lang w:val="en-US"/>
        </w:rPr>
        <w:t>úrovne</w:t>
      </w:r>
      <w:proofErr w:type="spellEnd"/>
      <w:r w:rsidR="00D86D7A" w:rsidRPr="00637259">
        <w:rPr>
          <w:lang w:val="en-US"/>
        </w:rPr>
        <w:t xml:space="preserve"> </w:t>
      </w:r>
      <w:proofErr w:type="spellStart"/>
      <w:r w:rsidR="00D86D7A" w:rsidRPr="00637259">
        <w:rPr>
          <w:lang w:val="en-US"/>
        </w:rPr>
        <w:t>súťaží</w:t>
      </w:r>
      <w:proofErr w:type="spellEnd"/>
      <w:r w:rsidR="00B1641D" w:rsidRPr="00637259">
        <w:rPr>
          <w:lang w:val="en-US"/>
        </w:rPr>
        <w:t xml:space="preserve"> </w:t>
      </w:r>
      <w:proofErr w:type="spellStart"/>
      <w:r w:rsidR="00052247" w:rsidRPr="00637259">
        <w:rPr>
          <w:lang w:val="en-US"/>
        </w:rPr>
        <w:t>formou</w:t>
      </w:r>
      <w:proofErr w:type="spellEnd"/>
      <w:r w:rsidR="00052247" w:rsidRPr="00637259">
        <w:rPr>
          <w:lang w:val="en-US"/>
        </w:rPr>
        <w:t xml:space="preserve"> </w:t>
      </w:r>
      <w:proofErr w:type="spellStart"/>
      <w:r w:rsidR="00052247" w:rsidRPr="00637259">
        <w:rPr>
          <w:lang w:val="en-US"/>
        </w:rPr>
        <w:t>definovania</w:t>
      </w:r>
      <w:proofErr w:type="spellEnd"/>
      <w:r w:rsidR="00052247" w:rsidRPr="00637259">
        <w:rPr>
          <w:lang w:val="en-US"/>
        </w:rPr>
        <w:t xml:space="preserve"> </w:t>
      </w:r>
      <w:proofErr w:type="spellStart"/>
      <w:r w:rsidR="00052247" w:rsidRPr="00637259">
        <w:rPr>
          <w:lang w:val="en-US"/>
        </w:rPr>
        <w:t>zaväzných</w:t>
      </w:r>
      <w:proofErr w:type="spellEnd"/>
      <w:r w:rsidR="00052247" w:rsidRPr="00637259">
        <w:rPr>
          <w:lang w:val="en-US"/>
        </w:rPr>
        <w:t xml:space="preserve"> </w:t>
      </w:r>
      <w:proofErr w:type="spellStart"/>
      <w:r w:rsidR="00052247" w:rsidRPr="00637259">
        <w:rPr>
          <w:lang w:val="en-US"/>
        </w:rPr>
        <w:t>smerníc</w:t>
      </w:r>
      <w:proofErr w:type="spellEnd"/>
      <w:r w:rsidR="00042B43" w:rsidRPr="00637259">
        <w:rPr>
          <w:lang w:val="en-US"/>
        </w:rPr>
        <w:t xml:space="preserve">, </w:t>
      </w:r>
      <w:proofErr w:type="spellStart"/>
      <w:r w:rsidR="00042B43" w:rsidRPr="00637259">
        <w:rPr>
          <w:lang w:val="en-US"/>
        </w:rPr>
        <w:t>uvedených</w:t>
      </w:r>
      <w:proofErr w:type="spellEnd"/>
      <w:r w:rsidR="00042B43" w:rsidRPr="00637259">
        <w:rPr>
          <w:lang w:val="en-US"/>
        </w:rPr>
        <w:t xml:space="preserve"> v </w:t>
      </w:r>
      <w:proofErr w:type="spellStart"/>
      <w:r w:rsidR="00042B43" w:rsidRPr="00637259">
        <w:rPr>
          <w:lang w:val="en-US"/>
        </w:rPr>
        <w:t>tomto</w:t>
      </w:r>
      <w:proofErr w:type="spellEnd"/>
      <w:r w:rsidR="00042B43" w:rsidRPr="00637259">
        <w:rPr>
          <w:lang w:val="en-US"/>
        </w:rPr>
        <w:t xml:space="preserve"> </w:t>
      </w:r>
      <w:proofErr w:type="spellStart"/>
      <w:r w:rsidR="00042B43" w:rsidRPr="00637259">
        <w:rPr>
          <w:lang w:val="en-US"/>
        </w:rPr>
        <w:t>materiáli</w:t>
      </w:r>
      <w:proofErr w:type="spellEnd"/>
      <w:r w:rsidR="00042B43" w:rsidRPr="00637259">
        <w:rPr>
          <w:lang w:val="en-US"/>
        </w:rPr>
        <w:t>.</w:t>
      </w:r>
    </w:p>
    <w:p w14:paraId="1B39CA6F" w14:textId="77777777" w:rsidR="006B4D11" w:rsidRPr="00637259" w:rsidRDefault="006B4D11" w:rsidP="00B1641D">
      <w:pPr>
        <w:rPr>
          <w:b/>
          <w:bCs/>
          <w:sz w:val="32"/>
          <w:szCs w:val="32"/>
          <w:lang w:val="en-US"/>
        </w:rPr>
      </w:pPr>
    </w:p>
    <w:p w14:paraId="1317B45B" w14:textId="77777777" w:rsidR="006B4D11" w:rsidRPr="00637259" w:rsidRDefault="006B4D11" w:rsidP="00B1641D">
      <w:pPr>
        <w:rPr>
          <w:b/>
          <w:bCs/>
          <w:sz w:val="32"/>
          <w:szCs w:val="32"/>
          <w:lang w:val="en-US"/>
        </w:rPr>
      </w:pPr>
    </w:p>
    <w:p w14:paraId="0F6ECB19" w14:textId="77777777" w:rsidR="006B4D11" w:rsidRPr="00637259" w:rsidRDefault="006B4D11" w:rsidP="00B1641D">
      <w:pPr>
        <w:rPr>
          <w:b/>
          <w:bCs/>
          <w:sz w:val="32"/>
          <w:szCs w:val="32"/>
          <w:lang w:val="en-US"/>
        </w:rPr>
      </w:pPr>
    </w:p>
    <w:p w14:paraId="28722EDD" w14:textId="77777777" w:rsidR="006B4D11" w:rsidRPr="00637259" w:rsidRDefault="006B4D11" w:rsidP="00B1641D">
      <w:pPr>
        <w:rPr>
          <w:b/>
          <w:bCs/>
          <w:sz w:val="32"/>
          <w:szCs w:val="32"/>
          <w:lang w:val="en-US"/>
        </w:rPr>
      </w:pPr>
    </w:p>
    <w:p w14:paraId="3F7C9147" w14:textId="77777777" w:rsidR="006B4D11" w:rsidRPr="00637259" w:rsidRDefault="006B4D11" w:rsidP="00B1641D">
      <w:pPr>
        <w:rPr>
          <w:b/>
          <w:bCs/>
          <w:sz w:val="32"/>
          <w:szCs w:val="32"/>
          <w:lang w:val="en-US"/>
        </w:rPr>
      </w:pPr>
    </w:p>
    <w:p w14:paraId="28DE2517" w14:textId="77777777" w:rsidR="006B4D11" w:rsidRPr="00637259" w:rsidRDefault="006B4D11" w:rsidP="00B1641D">
      <w:pPr>
        <w:rPr>
          <w:b/>
          <w:bCs/>
          <w:sz w:val="32"/>
          <w:szCs w:val="32"/>
          <w:lang w:val="en-US"/>
        </w:rPr>
      </w:pPr>
    </w:p>
    <w:p w14:paraId="6D41A417" w14:textId="77777777" w:rsidR="006B4D11" w:rsidRPr="00637259" w:rsidRDefault="006B4D11" w:rsidP="00B1641D">
      <w:pPr>
        <w:rPr>
          <w:b/>
          <w:bCs/>
          <w:sz w:val="32"/>
          <w:szCs w:val="32"/>
          <w:lang w:val="en-US"/>
        </w:rPr>
      </w:pPr>
    </w:p>
    <w:p w14:paraId="70DC25E5" w14:textId="77777777" w:rsidR="00B1641D" w:rsidRPr="00637259" w:rsidRDefault="00B1641D" w:rsidP="00B1641D">
      <w:pPr>
        <w:rPr>
          <w:b/>
          <w:bCs/>
          <w:sz w:val="32"/>
          <w:szCs w:val="32"/>
          <w:lang w:val="en-US"/>
        </w:rPr>
      </w:pPr>
      <w:r w:rsidRPr="00637259">
        <w:rPr>
          <w:b/>
          <w:bCs/>
          <w:sz w:val="32"/>
          <w:szCs w:val="32"/>
          <w:lang w:val="en-US"/>
        </w:rPr>
        <w:lastRenderedPageBreak/>
        <w:t xml:space="preserve">1. </w:t>
      </w:r>
      <w:proofErr w:type="spellStart"/>
      <w:r w:rsidRPr="00637259">
        <w:rPr>
          <w:b/>
          <w:bCs/>
          <w:sz w:val="32"/>
          <w:szCs w:val="32"/>
          <w:lang w:val="en-US"/>
        </w:rPr>
        <w:t>Všeobecné</w:t>
      </w:r>
      <w:proofErr w:type="spellEnd"/>
      <w:r w:rsidRPr="00637259">
        <w:rPr>
          <w:b/>
          <w:bCs/>
          <w:sz w:val="32"/>
          <w:szCs w:val="32"/>
          <w:lang w:val="en-US"/>
        </w:rPr>
        <w:t xml:space="preserve"> </w:t>
      </w:r>
      <w:proofErr w:type="spellStart"/>
      <w:r w:rsidRPr="00637259">
        <w:rPr>
          <w:b/>
          <w:bCs/>
          <w:sz w:val="32"/>
          <w:szCs w:val="32"/>
          <w:lang w:val="en-US"/>
        </w:rPr>
        <w:t>pokyny</w:t>
      </w:r>
      <w:proofErr w:type="spellEnd"/>
    </w:p>
    <w:p w14:paraId="15876534" w14:textId="157A8C6E" w:rsidR="00B1641D" w:rsidRPr="00637259" w:rsidRDefault="00B1641D" w:rsidP="00B1641D">
      <w:pPr>
        <w:rPr>
          <w:lang w:val="en-US"/>
        </w:rPr>
      </w:pPr>
      <w:proofErr w:type="spellStart"/>
      <w:r w:rsidRPr="00637259">
        <w:rPr>
          <w:lang w:val="en-US"/>
        </w:rPr>
        <w:t>Svet</w:t>
      </w:r>
      <w:proofErr w:type="spellEnd"/>
      <w:r w:rsidRPr="00637259">
        <w:rPr>
          <w:lang w:val="en-US"/>
        </w:rPr>
        <w:t xml:space="preserve">, v </w:t>
      </w:r>
      <w:proofErr w:type="spellStart"/>
      <w:r w:rsidRPr="00637259">
        <w:rPr>
          <w:lang w:val="en-US"/>
        </w:rPr>
        <w:t>ktorom</w:t>
      </w:r>
      <w:proofErr w:type="spellEnd"/>
      <w:r w:rsidRPr="00637259">
        <w:rPr>
          <w:lang w:val="en-US"/>
        </w:rPr>
        <w:t xml:space="preserve"> </w:t>
      </w:r>
      <w:proofErr w:type="spellStart"/>
      <w:r w:rsidRPr="00637259">
        <w:rPr>
          <w:lang w:val="en-US"/>
        </w:rPr>
        <w:t>žijú</w:t>
      </w:r>
      <w:proofErr w:type="spellEnd"/>
      <w:r w:rsidRPr="00637259">
        <w:rPr>
          <w:lang w:val="en-US"/>
        </w:rPr>
        <w:t xml:space="preserve"> </w:t>
      </w:r>
      <w:proofErr w:type="spellStart"/>
      <w:r w:rsidRPr="00637259">
        <w:rPr>
          <w:lang w:val="en-US"/>
        </w:rPr>
        <w:t>naše</w:t>
      </w:r>
      <w:proofErr w:type="spellEnd"/>
      <w:r w:rsidRPr="00637259">
        <w:rPr>
          <w:lang w:val="en-US"/>
        </w:rPr>
        <w:t xml:space="preserve"> </w:t>
      </w:r>
      <w:proofErr w:type="spellStart"/>
      <w:r w:rsidRPr="00637259">
        <w:rPr>
          <w:lang w:val="en-US"/>
        </w:rPr>
        <w:t>deti</w:t>
      </w:r>
      <w:proofErr w:type="spellEnd"/>
      <w:r w:rsidRPr="00637259">
        <w:rPr>
          <w:lang w:val="en-US"/>
        </w:rPr>
        <w:t xml:space="preserve">, </w:t>
      </w:r>
      <w:proofErr w:type="spellStart"/>
      <w:proofErr w:type="gramStart"/>
      <w:r w:rsidRPr="00637259">
        <w:rPr>
          <w:lang w:val="en-US"/>
        </w:rPr>
        <w:t>sa</w:t>
      </w:r>
      <w:proofErr w:type="spellEnd"/>
      <w:proofErr w:type="gramEnd"/>
      <w:r w:rsidRPr="00637259">
        <w:rPr>
          <w:lang w:val="en-US"/>
        </w:rPr>
        <w:t xml:space="preserve"> </w:t>
      </w:r>
      <w:proofErr w:type="spellStart"/>
      <w:r w:rsidRPr="00637259">
        <w:rPr>
          <w:lang w:val="en-US"/>
        </w:rPr>
        <w:t>za</w:t>
      </w:r>
      <w:proofErr w:type="spellEnd"/>
      <w:r w:rsidRPr="00637259">
        <w:rPr>
          <w:lang w:val="en-US"/>
        </w:rPr>
        <w:t xml:space="preserve"> </w:t>
      </w:r>
      <w:proofErr w:type="spellStart"/>
      <w:r w:rsidRPr="00637259">
        <w:rPr>
          <w:lang w:val="en-US"/>
        </w:rPr>
        <w:t>posledné</w:t>
      </w:r>
      <w:proofErr w:type="spellEnd"/>
      <w:r w:rsidRPr="00637259">
        <w:rPr>
          <w:lang w:val="en-US"/>
        </w:rPr>
        <w:t xml:space="preserve"> </w:t>
      </w:r>
      <w:proofErr w:type="spellStart"/>
      <w:r w:rsidRPr="00637259">
        <w:rPr>
          <w:lang w:val="en-US"/>
        </w:rPr>
        <w:t>roky</w:t>
      </w:r>
      <w:proofErr w:type="spellEnd"/>
      <w:r w:rsidRPr="00637259">
        <w:rPr>
          <w:lang w:val="en-US"/>
        </w:rPr>
        <w:t xml:space="preserve"> </w:t>
      </w:r>
      <w:proofErr w:type="spellStart"/>
      <w:r w:rsidRPr="00637259">
        <w:rPr>
          <w:lang w:val="en-US"/>
        </w:rPr>
        <w:t>výrazne</w:t>
      </w:r>
      <w:proofErr w:type="spellEnd"/>
      <w:r w:rsidRPr="00637259">
        <w:rPr>
          <w:lang w:val="en-US"/>
        </w:rPr>
        <w:t xml:space="preserve"> </w:t>
      </w:r>
      <w:proofErr w:type="spellStart"/>
      <w:r w:rsidRPr="00637259">
        <w:rPr>
          <w:lang w:val="en-US"/>
        </w:rPr>
        <w:t>zmenil</w:t>
      </w:r>
      <w:proofErr w:type="spellEnd"/>
      <w:r w:rsidRPr="00637259">
        <w:rPr>
          <w:lang w:val="en-US"/>
        </w:rPr>
        <w:t xml:space="preserve">. </w:t>
      </w:r>
      <w:proofErr w:type="spellStart"/>
      <w:r w:rsidRPr="00637259">
        <w:rPr>
          <w:lang w:val="en-US"/>
        </w:rPr>
        <w:t>Súčasné</w:t>
      </w:r>
      <w:proofErr w:type="spellEnd"/>
      <w:r w:rsidRPr="00637259">
        <w:rPr>
          <w:lang w:val="en-US"/>
        </w:rPr>
        <w:t xml:space="preserve"> </w:t>
      </w:r>
      <w:proofErr w:type="spellStart"/>
      <w:r w:rsidRPr="00637259">
        <w:rPr>
          <w:lang w:val="en-US"/>
        </w:rPr>
        <w:t>štúdie</w:t>
      </w:r>
      <w:proofErr w:type="spellEnd"/>
      <w:r w:rsidRPr="00637259">
        <w:rPr>
          <w:lang w:val="en-US"/>
        </w:rPr>
        <w:t xml:space="preserve"> </w:t>
      </w:r>
      <w:proofErr w:type="spellStart"/>
      <w:r w:rsidRPr="00637259">
        <w:rPr>
          <w:lang w:val="en-US"/>
        </w:rPr>
        <w:t>ukazujú</w:t>
      </w:r>
      <w:proofErr w:type="spellEnd"/>
      <w:r w:rsidRPr="00637259">
        <w:rPr>
          <w:lang w:val="en-US"/>
        </w:rPr>
        <w:t xml:space="preserve">, </w:t>
      </w:r>
      <w:proofErr w:type="spellStart"/>
      <w:r w:rsidRPr="00637259">
        <w:rPr>
          <w:lang w:val="en-US"/>
        </w:rPr>
        <w:t>že</w:t>
      </w:r>
      <w:proofErr w:type="spellEnd"/>
      <w:r w:rsidRPr="00637259">
        <w:rPr>
          <w:lang w:val="en-US"/>
        </w:rPr>
        <w:t xml:space="preserve"> </w:t>
      </w:r>
      <w:proofErr w:type="spellStart"/>
      <w:r w:rsidRPr="00637259">
        <w:rPr>
          <w:lang w:val="en-US"/>
        </w:rPr>
        <w:t>školáci</w:t>
      </w:r>
      <w:proofErr w:type="spellEnd"/>
      <w:r w:rsidRPr="00637259">
        <w:rPr>
          <w:lang w:val="en-US"/>
        </w:rPr>
        <w:t xml:space="preserve"> </w:t>
      </w:r>
      <w:proofErr w:type="spellStart"/>
      <w:r w:rsidRPr="00637259">
        <w:rPr>
          <w:lang w:val="en-US"/>
        </w:rPr>
        <w:t>majú</w:t>
      </w:r>
      <w:proofErr w:type="spellEnd"/>
      <w:r w:rsidRPr="00637259">
        <w:rPr>
          <w:lang w:val="en-US"/>
        </w:rPr>
        <w:t xml:space="preserve"> </w:t>
      </w:r>
      <w:proofErr w:type="spellStart"/>
      <w:r w:rsidRPr="00637259">
        <w:rPr>
          <w:lang w:val="en-US"/>
        </w:rPr>
        <w:t>akútny</w:t>
      </w:r>
      <w:proofErr w:type="spellEnd"/>
      <w:r w:rsidRPr="00637259">
        <w:rPr>
          <w:lang w:val="en-US"/>
        </w:rPr>
        <w:t xml:space="preserve"> </w:t>
      </w:r>
      <w:proofErr w:type="spellStart"/>
      <w:r w:rsidRPr="00637259">
        <w:rPr>
          <w:lang w:val="en-US"/>
        </w:rPr>
        <w:t>nedostatok</w:t>
      </w:r>
      <w:proofErr w:type="spellEnd"/>
      <w:r w:rsidRPr="00637259">
        <w:rPr>
          <w:lang w:val="en-US"/>
        </w:rPr>
        <w:t xml:space="preserve"> </w:t>
      </w:r>
      <w:proofErr w:type="spellStart"/>
      <w:r w:rsidRPr="00637259">
        <w:rPr>
          <w:lang w:val="en-US"/>
        </w:rPr>
        <w:t>pohybu</w:t>
      </w:r>
      <w:proofErr w:type="spellEnd"/>
      <w:r w:rsidRPr="00637259">
        <w:rPr>
          <w:lang w:val="en-US"/>
        </w:rPr>
        <w:t xml:space="preserve"> a</w:t>
      </w:r>
      <w:r w:rsidR="000077E3" w:rsidRPr="00637259">
        <w:rPr>
          <w:lang w:val="en-US"/>
        </w:rPr>
        <w:t xml:space="preserve"> </w:t>
      </w:r>
      <w:proofErr w:type="spellStart"/>
      <w:r w:rsidR="00452895" w:rsidRPr="00637259">
        <w:rPr>
          <w:lang w:val="en-US"/>
        </w:rPr>
        <w:t>zlú</w:t>
      </w:r>
      <w:proofErr w:type="spellEnd"/>
      <w:r w:rsidRPr="00637259">
        <w:rPr>
          <w:lang w:val="en-US"/>
        </w:rPr>
        <w:t xml:space="preserve"> </w:t>
      </w:r>
      <w:proofErr w:type="spellStart"/>
      <w:r w:rsidRPr="00637259">
        <w:rPr>
          <w:lang w:val="en-US"/>
        </w:rPr>
        <w:t>koordináci</w:t>
      </w:r>
      <w:r w:rsidR="00452895" w:rsidRPr="00637259">
        <w:rPr>
          <w:lang w:val="en-US"/>
        </w:rPr>
        <w:t>u</w:t>
      </w:r>
      <w:proofErr w:type="spellEnd"/>
      <w:r w:rsidRPr="00637259">
        <w:rPr>
          <w:lang w:val="en-US"/>
        </w:rPr>
        <w:t xml:space="preserve"> </w:t>
      </w:r>
      <w:proofErr w:type="spellStart"/>
      <w:r w:rsidRPr="00637259">
        <w:rPr>
          <w:lang w:val="en-US"/>
        </w:rPr>
        <w:t>alebo</w:t>
      </w:r>
      <w:proofErr w:type="spellEnd"/>
      <w:r w:rsidRPr="00637259">
        <w:rPr>
          <w:lang w:val="en-US"/>
        </w:rPr>
        <w:t xml:space="preserve"> </w:t>
      </w:r>
      <w:proofErr w:type="spellStart"/>
      <w:r w:rsidRPr="00637259">
        <w:rPr>
          <w:lang w:val="en-US"/>
        </w:rPr>
        <w:t>dokonca</w:t>
      </w:r>
      <w:proofErr w:type="spellEnd"/>
      <w:r w:rsidRPr="00637259">
        <w:rPr>
          <w:lang w:val="en-US"/>
        </w:rPr>
        <w:t xml:space="preserve"> </w:t>
      </w:r>
      <w:proofErr w:type="spellStart"/>
      <w:r w:rsidRPr="00637259">
        <w:rPr>
          <w:lang w:val="en-US"/>
        </w:rPr>
        <w:t>výrazné</w:t>
      </w:r>
      <w:proofErr w:type="spellEnd"/>
      <w:r w:rsidRPr="00637259">
        <w:rPr>
          <w:lang w:val="en-US"/>
        </w:rPr>
        <w:t xml:space="preserve"> </w:t>
      </w:r>
      <w:proofErr w:type="spellStart"/>
      <w:r w:rsidRPr="00637259">
        <w:rPr>
          <w:lang w:val="en-US"/>
        </w:rPr>
        <w:t>zdravotné</w:t>
      </w:r>
      <w:proofErr w:type="spellEnd"/>
      <w:r w:rsidRPr="00637259">
        <w:rPr>
          <w:lang w:val="en-US"/>
        </w:rPr>
        <w:t xml:space="preserve"> </w:t>
      </w:r>
      <w:proofErr w:type="spellStart"/>
      <w:r w:rsidRPr="00637259">
        <w:rPr>
          <w:lang w:val="en-US"/>
        </w:rPr>
        <w:t>nedostatky</w:t>
      </w:r>
      <w:proofErr w:type="spellEnd"/>
      <w:r w:rsidRPr="00637259">
        <w:rPr>
          <w:lang w:val="en-US"/>
        </w:rPr>
        <w:t xml:space="preserve">. </w:t>
      </w:r>
      <w:proofErr w:type="spellStart"/>
      <w:r w:rsidR="000225AF" w:rsidRPr="00637259">
        <w:rPr>
          <w:lang w:val="en-US"/>
        </w:rPr>
        <w:t>Preto</w:t>
      </w:r>
      <w:proofErr w:type="spellEnd"/>
      <w:r w:rsidR="000225AF" w:rsidRPr="00637259">
        <w:rPr>
          <w:lang w:val="en-US"/>
        </w:rPr>
        <w:t xml:space="preserve"> je </w:t>
      </w:r>
      <w:proofErr w:type="spellStart"/>
      <w:r w:rsidR="000225AF" w:rsidRPr="00637259">
        <w:rPr>
          <w:lang w:val="en-US"/>
        </w:rPr>
        <w:t>dôležité</w:t>
      </w:r>
      <w:proofErr w:type="spellEnd"/>
      <w:r w:rsidR="000225AF" w:rsidRPr="00637259">
        <w:rPr>
          <w:lang w:val="en-US"/>
        </w:rPr>
        <w:t>,</w:t>
      </w:r>
      <w:r w:rsidRPr="00637259">
        <w:rPr>
          <w:lang w:val="en-US"/>
        </w:rPr>
        <w:t xml:space="preserve"> aby </w:t>
      </w:r>
      <w:proofErr w:type="spellStart"/>
      <w:r w:rsidRPr="00637259">
        <w:rPr>
          <w:lang w:val="en-US"/>
        </w:rPr>
        <w:t>mohli</w:t>
      </w:r>
      <w:proofErr w:type="spellEnd"/>
      <w:r w:rsidRPr="00637259">
        <w:rPr>
          <w:lang w:val="en-US"/>
        </w:rPr>
        <w:t xml:space="preserve"> </w:t>
      </w:r>
      <w:proofErr w:type="spellStart"/>
      <w:r w:rsidRPr="00637259">
        <w:rPr>
          <w:lang w:val="en-US"/>
        </w:rPr>
        <w:t>hrať</w:t>
      </w:r>
      <w:proofErr w:type="spellEnd"/>
      <w:r w:rsidRPr="00637259">
        <w:rPr>
          <w:lang w:val="en-US"/>
        </w:rPr>
        <w:t xml:space="preserve"> </w:t>
      </w:r>
      <w:proofErr w:type="spellStart"/>
      <w:r w:rsidRPr="00637259">
        <w:rPr>
          <w:lang w:val="en-US"/>
        </w:rPr>
        <w:t>hádzanú</w:t>
      </w:r>
      <w:proofErr w:type="spellEnd"/>
      <w:r w:rsidRPr="00637259">
        <w:rPr>
          <w:lang w:val="en-US"/>
        </w:rPr>
        <w:t xml:space="preserve"> </w:t>
      </w:r>
      <w:proofErr w:type="spellStart"/>
      <w:r w:rsidRPr="00637259">
        <w:rPr>
          <w:lang w:val="en-US"/>
        </w:rPr>
        <w:t>primeranejšie</w:t>
      </w:r>
      <w:proofErr w:type="spellEnd"/>
      <w:r w:rsidRPr="00637259">
        <w:rPr>
          <w:lang w:val="en-US"/>
        </w:rPr>
        <w:t xml:space="preserve"> </w:t>
      </w:r>
      <w:proofErr w:type="spellStart"/>
      <w:r w:rsidRPr="00637259">
        <w:rPr>
          <w:lang w:val="en-US"/>
        </w:rPr>
        <w:t>veku</w:t>
      </w:r>
      <w:proofErr w:type="spellEnd"/>
      <w:r w:rsidRPr="00637259">
        <w:rPr>
          <w:lang w:val="en-US"/>
        </w:rPr>
        <w:t xml:space="preserve"> a </w:t>
      </w:r>
      <w:proofErr w:type="spellStart"/>
      <w:r w:rsidRPr="00637259">
        <w:rPr>
          <w:lang w:val="en-US"/>
        </w:rPr>
        <w:t>vývoju</w:t>
      </w:r>
      <w:proofErr w:type="spellEnd"/>
      <w:r w:rsidRPr="00637259">
        <w:rPr>
          <w:lang w:val="en-US"/>
        </w:rPr>
        <w:t>.</w:t>
      </w:r>
      <w:r w:rsidR="00042B43" w:rsidRPr="00637259">
        <w:rPr>
          <w:lang w:val="en-US"/>
        </w:rPr>
        <w:t xml:space="preserve"> </w:t>
      </w:r>
      <w:proofErr w:type="spellStart"/>
      <w:r w:rsidRPr="00637259">
        <w:rPr>
          <w:lang w:val="en-US"/>
        </w:rPr>
        <w:t>Dôležité</w:t>
      </w:r>
      <w:proofErr w:type="spellEnd"/>
      <w:r w:rsidRPr="00637259">
        <w:rPr>
          <w:lang w:val="en-US"/>
        </w:rPr>
        <w:t xml:space="preserve">: </w:t>
      </w:r>
      <w:proofErr w:type="spellStart"/>
      <w:r w:rsidRPr="00637259">
        <w:rPr>
          <w:lang w:val="en-US"/>
        </w:rPr>
        <w:t>Obsah</w:t>
      </w:r>
      <w:proofErr w:type="spellEnd"/>
      <w:r w:rsidRPr="00637259">
        <w:rPr>
          <w:lang w:val="en-US"/>
        </w:rPr>
        <w:t xml:space="preserve"> </w:t>
      </w:r>
      <w:proofErr w:type="spellStart"/>
      <w:r w:rsidRPr="00637259">
        <w:rPr>
          <w:lang w:val="en-US"/>
        </w:rPr>
        <w:t>tréningu</w:t>
      </w:r>
      <w:proofErr w:type="spellEnd"/>
      <w:r w:rsidRPr="00637259">
        <w:rPr>
          <w:lang w:val="en-US"/>
        </w:rPr>
        <w:t xml:space="preserve">, </w:t>
      </w:r>
      <w:proofErr w:type="spellStart"/>
      <w:r w:rsidRPr="00637259">
        <w:rPr>
          <w:lang w:val="en-US"/>
        </w:rPr>
        <w:t>súťaže</w:t>
      </w:r>
      <w:proofErr w:type="spellEnd"/>
      <w:r w:rsidRPr="00637259">
        <w:rPr>
          <w:lang w:val="en-US"/>
        </w:rPr>
        <w:t xml:space="preserve"> a </w:t>
      </w:r>
      <w:proofErr w:type="spellStart"/>
      <w:r w:rsidRPr="00637259">
        <w:rPr>
          <w:lang w:val="en-US"/>
        </w:rPr>
        <w:t>pravidlá</w:t>
      </w:r>
      <w:proofErr w:type="spellEnd"/>
      <w:r w:rsidRPr="00637259">
        <w:rPr>
          <w:lang w:val="en-US"/>
        </w:rPr>
        <w:t xml:space="preserve"> </w:t>
      </w:r>
      <w:proofErr w:type="spellStart"/>
      <w:r w:rsidRPr="00637259">
        <w:rPr>
          <w:lang w:val="en-US"/>
        </w:rPr>
        <w:t>hry</w:t>
      </w:r>
      <w:proofErr w:type="spellEnd"/>
      <w:r w:rsidRPr="00637259">
        <w:rPr>
          <w:lang w:val="en-US"/>
        </w:rPr>
        <w:t xml:space="preserve"> v </w:t>
      </w:r>
      <w:proofErr w:type="spellStart"/>
      <w:r w:rsidRPr="00637259">
        <w:rPr>
          <w:lang w:val="en-US"/>
        </w:rPr>
        <w:t>detskej</w:t>
      </w:r>
      <w:proofErr w:type="spellEnd"/>
      <w:r w:rsidRPr="00637259">
        <w:rPr>
          <w:lang w:val="en-US"/>
        </w:rPr>
        <w:t xml:space="preserve"> </w:t>
      </w:r>
      <w:proofErr w:type="spellStart"/>
      <w:r w:rsidRPr="00637259">
        <w:rPr>
          <w:lang w:val="en-US"/>
        </w:rPr>
        <w:t>hádzanej</w:t>
      </w:r>
      <w:proofErr w:type="spellEnd"/>
      <w:r w:rsidRPr="00637259">
        <w:rPr>
          <w:lang w:val="en-US"/>
        </w:rPr>
        <w:t xml:space="preserve"> </w:t>
      </w:r>
      <w:proofErr w:type="spellStart"/>
      <w:proofErr w:type="gramStart"/>
      <w:r w:rsidRPr="00637259">
        <w:rPr>
          <w:lang w:val="en-US"/>
        </w:rPr>
        <w:t>s</w:t>
      </w:r>
      <w:r w:rsidR="00DD6125" w:rsidRPr="00637259">
        <w:rPr>
          <w:lang w:val="en-US"/>
        </w:rPr>
        <w:t>a</w:t>
      </w:r>
      <w:proofErr w:type="spellEnd"/>
      <w:proofErr w:type="gramEnd"/>
      <w:r w:rsidR="00DD6125" w:rsidRPr="00637259">
        <w:rPr>
          <w:lang w:val="en-US"/>
        </w:rPr>
        <w:t xml:space="preserve"> </w:t>
      </w:r>
      <w:proofErr w:type="spellStart"/>
      <w:r w:rsidRPr="00637259">
        <w:rPr>
          <w:lang w:val="en-US"/>
        </w:rPr>
        <w:t>preto</w:t>
      </w:r>
      <w:proofErr w:type="spellEnd"/>
      <w:r w:rsidRPr="00637259">
        <w:rPr>
          <w:lang w:val="en-US"/>
        </w:rPr>
        <w:t xml:space="preserve"> </w:t>
      </w:r>
      <w:proofErr w:type="spellStart"/>
      <w:r w:rsidRPr="00637259">
        <w:rPr>
          <w:lang w:val="en-US"/>
        </w:rPr>
        <w:t>sa</w:t>
      </w:r>
      <w:proofErr w:type="spellEnd"/>
      <w:r w:rsidRPr="00637259">
        <w:rPr>
          <w:lang w:val="en-US"/>
        </w:rPr>
        <w:t xml:space="preserve"> </w:t>
      </w:r>
      <w:proofErr w:type="spellStart"/>
      <w:r w:rsidRPr="00637259">
        <w:rPr>
          <w:lang w:val="en-US"/>
        </w:rPr>
        <w:t>nemerajú</w:t>
      </w:r>
      <w:proofErr w:type="spellEnd"/>
      <w:r w:rsidRPr="00637259">
        <w:rPr>
          <w:lang w:val="en-US"/>
        </w:rPr>
        <w:t xml:space="preserve"> </w:t>
      </w:r>
      <w:proofErr w:type="spellStart"/>
      <w:r w:rsidRPr="00637259">
        <w:rPr>
          <w:lang w:val="en-US"/>
        </w:rPr>
        <w:t>rovnakými</w:t>
      </w:r>
      <w:proofErr w:type="spellEnd"/>
      <w:r w:rsidRPr="00637259">
        <w:rPr>
          <w:lang w:val="en-US"/>
        </w:rPr>
        <w:t xml:space="preserve"> </w:t>
      </w:r>
      <w:proofErr w:type="spellStart"/>
      <w:r w:rsidRPr="00637259">
        <w:rPr>
          <w:lang w:val="en-US"/>
        </w:rPr>
        <w:t>štandardmi</w:t>
      </w:r>
      <w:proofErr w:type="spellEnd"/>
      <w:r w:rsidRPr="00637259">
        <w:rPr>
          <w:lang w:val="en-US"/>
        </w:rPr>
        <w:t xml:space="preserve"> </w:t>
      </w:r>
      <w:proofErr w:type="spellStart"/>
      <w:r w:rsidRPr="00637259">
        <w:rPr>
          <w:lang w:val="en-US"/>
        </w:rPr>
        <w:t>ako</w:t>
      </w:r>
      <w:proofErr w:type="spellEnd"/>
      <w:r w:rsidRPr="00637259">
        <w:rPr>
          <w:lang w:val="en-US"/>
        </w:rPr>
        <w:t xml:space="preserve"> </w:t>
      </w:r>
      <w:proofErr w:type="spellStart"/>
      <w:r w:rsidRPr="00637259">
        <w:rPr>
          <w:lang w:val="en-US"/>
        </w:rPr>
        <w:t>napr</w:t>
      </w:r>
      <w:proofErr w:type="spellEnd"/>
      <w:r w:rsidRPr="00637259">
        <w:rPr>
          <w:lang w:val="en-US"/>
        </w:rPr>
        <w:t xml:space="preserve">. </w:t>
      </w:r>
      <w:proofErr w:type="gramStart"/>
      <w:r w:rsidR="00054B8B" w:rsidRPr="00637259">
        <w:rPr>
          <w:lang w:val="en-US"/>
        </w:rPr>
        <w:t>v</w:t>
      </w:r>
      <w:proofErr w:type="gramEnd"/>
      <w:r w:rsidR="00DD6125" w:rsidRPr="00637259">
        <w:rPr>
          <w:lang w:val="en-US"/>
        </w:rPr>
        <w:t xml:space="preserve"> </w:t>
      </w:r>
      <w:proofErr w:type="spellStart"/>
      <w:r w:rsidR="00DD6125" w:rsidRPr="00637259">
        <w:rPr>
          <w:lang w:val="en-US"/>
        </w:rPr>
        <w:t>kategórii</w:t>
      </w:r>
      <w:proofErr w:type="spellEnd"/>
      <w:r w:rsidR="00DD6125" w:rsidRPr="00637259">
        <w:rPr>
          <w:lang w:val="en-US"/>
        </w:rPr>
        <w:t xml:space="preserve"> </w:t>
      </w:r>
      <w:proofErr w:type="spellStart"/>
      <w:r w:rsidR="00596101" w:rsidRPr="00637259">
        <w:rPr>
          <w:lang w:val="en-US"/>
        </w:rPr>
        <w:t>dorastu</w:t>
      </w:r>
      <w:proofErr w:type="spellEnd"/>
      <w:r w:rsidR="00596101" w:rsidRPr="00637259">
        <w:rPr>
          <w:lang w:val="en-US"/>
        </w:rPr>
        <w:t>.</w:t>
      </w:r>
      <w:r w:rsidR="00042B43" w:rsidRPr="00637259">
        <w:rPr>
          <w:lang w:val="en-US"/>
        </w:rPr>
        <w:t xml:space="preserve"> </w:t>
      </w:r>
      <w:r w:rsidRPr="00637259">
        <w:rPr>
          <w:lang w:val="en-US"/>
        </w:rPr>
        <w:t xml:space="preserve">Pre </w:t>
      </w:r>
      <w:proofErr w:type="spellStart"/>
      <w:r w:rsidRPr="00637259">
        <w:rPr>
          <w:lang w:val="en-US"/>
        </w:rPr>
        <w:t>nasledujúce</w:t>
      </w:r>
      <w:proofErr w:type="spellEnd"/>
      <w:r w:rsidRPr="00637259">
        <w:rPr>
          <w:lang w:val="en-US"/>
        </w:rPr>
        <w:t xml:space="preserve"> </w:t>
      </w:r>
      <w:proofErr w:type="spellStart"/>
      <w:r w:rsidRPr="00637259">
        <w:rPr>
          <w:lang w:val="en-US"/>
        </w:rPr>
        <w:t>úvahy</w:t>
      </w:r>
      <w:proofErr w:type="spellEnd"/>
      <w:r w:rsidRPr="00637259">
        <w:rPr>
          <w:lang w:val="en-US"/>
        </w:rPr>
        <w:t xml:space="preserve"> o </w:t>
      </w:r>
      <w:proofErr w:type="spellStart"/>
      <w:r w:rsidRPr="00637259">
        <w:rPr>
          <w:lang w:val="en-US"/>
        </w:rPr>
        <w:t>jednotnej</w:t>
      </w:r>
      <w:proofErr w:type="spellEnd"/>
      <w:r w:rsidRPr="00637259">
        <w:rPr>
          <w:lang w:val="en-US"/>
        </w:rPr>
        <w:t xml:space="preserve"> </w:t>
      </w:r>
      <w:proofErr w:type="spellStart"/>
      <w:r w:rsidRPr="00637259">
        <w:rPr>
          <w:lang w:val="en-US"/>
        </w:rPr>
        <w:t>štruktúre</w:t>
      </w:r>
      <w:proofErr w:type="spellEnd"/>
      <w:r w:rsidRPr="00637259">
        <w:rPr>
          <w:lang w:val="en-US"/>
        </w:rPr>
        <w:t xml:space="preserve"> </w:t>
      </w:r>
      <w:proofErr w:type="spellStart"/>
      <w:r w:rsidR="006F0637" w:rsidRPr="00637259">
        <w:rPr>
          <w:lang w:val="en-US"/>
        </w:rPr>
        <w:t>herných</w:t>
      </w:r>
      <w:proofErr w:type="spellEnd"/>
      <w:r w:rsidR="006F0637" w:rsidRPr="00637259">
        <w:rPr>
          <w:lang w:val="en-US"/>
        </w:rPr>
        <w:t xml:space="preserve"> </w:t>
      </w:r>
      <w:proofErr w:type="spellStart"/>
      <w:r w:rsidR="006F0637" w:rsidRPr="00637259">
        <w:rPr>
          <w:lang w:val="en-US"/>
        </w:rPr>
        <w:t>systémov</w:t>
      </w:r>
      <w:proofErr w:type="spellEnd"/>
      <w:r w:rsidR="006F0637" w:rsidRPr="00637259">
        <w:rPr>
          <w:lang w:val="en-US"/>
        </w:rPr>
        <w:t xml:space="preserve"> v </w:t>
      </w:r>
      <w:proofErr w:type="spellStart"/>
      <w:r w:rsidRPr="00637259">
        <w:rPr>
          <w:lang w:val="en-US"/>
        </w:rPr>
        <w:t>súťaž</w:t>
      </w:r>
      <w:r w:rsidR="006F0637" w:rsidRPr="00637259">
        <w:rPr>
          <w:lang w:val="en-US"/>
        </w:rPr>
        <w:t>iach</w:t>
      </w:r>
      <w:proofErr w:type="spellEnd"/>
      <w:r w:rsidRPr="00637259">
        <w:rPr>
          <w:lang w:val="en-US"/>
        </w:rPr>
        <w:t xml:space="preserve"> </w:t>
      </w:r>
      <w:proofErr w:type="spellStart"/>
      <w:r w:rsidRPr="00637259">
        <w:rPr>
          <w:lang w:val="en-US"/>
        </w:rPr>
        <w:t>platia</w:t>
      </w:r>
      <w:proofErr w:type="spellEnd"/>
      <w:r w:rsidRPr="00637259">
        <w:rPr>
          <w:lang w:val="en-US"/>
        </w:rPr>
        <w:t xml:space="preserve"> </w:t>
      </w:r>
      <w:proofErr w:type="spellStart"/>
      <w:r w:rsidRPr="00637259">
        <w:rPr>
          <w:lang w:val="en-US"/>
        </w:rPr>
        <w:t>tieto</w:t>
      </w:r>
      <w:proofErr w:type="spellEnd"/>
      <w:r w:rsidRPr="00637259">
        <w:rPr>
          <w:lang w:val="en-US"/>
        </w:rPr>
        <w:t xml:space="preserve"> </w:t>
      </w:r>
      <w:proofErr w:type="spellStart"/>
      <w:r w:rsidRPr="00637259">
        <w:rPr>
          <w:lang w:val="en-US"/>
        </w:rPr>
        <w:t>všeobecné</w:t>
      </w:r>
      <w:proofErr w:type="spellEnd"/>
      <w:r w:rsidRPr="00637259">
        <w:rPr>
          <w:lang w:val="en-US"/>
        </w:rPr>
        <w:t xml:space="preserve"> </w:t>
      </w:r>
      <w:proofErr w:type="spellStart"/>
      <w:r w:rsidRPr="00637259">
        <w:rPr>
          <w:lang w:val="en-US"/>
        </w:rPr>
        <w:t>pokyny</w:t>
      </w:r>
      <w:proofErr w:type="spellEnd"/>
      <w:r w:rsidRPr="00637259">
        <w:rPr>
          <w:lang w:val="en-US"/>
        </w:rPr>
        <w:t>:</w:t>
      </w:r>
    </w:p>
    <w:p w14:paraId="06423477" w14:textId="4BE86263" w:rsidR="00B1641D" w:rsidRPr="0003142E" w:rsidRDefault="00B1641D" w:rsidP="00B1641D">
      <w:pPr>
        <w:rPr>
          <w:b/>
          <w:bCs/>
          <w:lang w:val="en-US"/>
        </w:rPr>
      </w:pPr>
      <w:r w:rsidRPr="0003142E">
        <w:rPr>
          <w:b/>
          <w:bCs/>
          <w:lang w:val="en-US"/>
        </w:rPr>
        <w:t xml:space="preserve">(1) </w:t>
      </w:r>
      <w:proofErr w:type="spellStart"/>
      <w:r w:rsidRPr="0003142E">
        <w:rPr>
          <w:b/>
          <w:bCs/>
          <w:lang w:val="en-US"/>
        </w:rPr>
        <w:t>Zosúla</w:t>
      </w:r>
      <w:r w:rsidR="006F0637" w:rsidRPr="0003142E">
        <w:rPr>
          <w:b/>
          <w:bCs/>
          <w:lang w:val="en-US"/>
        </w:rPr>
        <w:t>denie</w:t>
      </w:r>
      <w:proofErr w:type="spellEnd"/>
      <w:r w:rsidRPr="0003142E">
        <w:rPr>
          <w:b/>
          <w:bCs/>
          <w:lang w:val="en-US"/>
        </w:rPr>
        <w:t xml:space="preserve"> </w:t>
      </w:r>
      <w:proofErr w:type="spellStart"/>
      <w:r w:rsidR="00C34F61" w:rsidRPr="0003142E">
        <w:rPr>
          <w:b/>
          <w:bCs/>
          <w:lang w:val="en-US"/>
        </w:rPr>
        <w:t>hry</w:t>
      </w:r>
      <w:proofErr w:type="spellEnd"/>
      <w:r w:rsidRPr="0003142E">
        <w:rPr>
          <w:b/>
          <w:bCs/>
          <w:lang w:val="en-US"/>
        </w:rPr>
        <w:t xml:space="preserve"> s </w:t>
      </w:r>
      <w:proofErr w:type="spellStart"/>
      <w:r w:rsidRPr="0003142E">
        <w:rPr>
          <w:b/>
          <w:bCs/>
          <w:lang w:val="en-US"/>
        </w:rPr>
        <w:t>vekom</w:t>
      </w:r>
      <w:proofErr w:type="spellEnd"/>
      <w:r w:rsidRPr="0003142E">
        <w:rPr>
          <w:b/>
          <w:bCs/>
          <w:lang w:val="en-US"/>
        </w:rPr>
        <w:t xml:space="preserve"> a </w:t>
      </w:r>
      <w:proofErr w:type="spellStart"/>
      <w:r w:rsidRPr="0003142E">
        <w:rPr>
          <w:b/>
          <w:bCs/>
          <w:lang w:val="en-US"/>
        </w:rPr>
        <w:t>schopnosťami</w:t>
      </w:r>
      <w:proofErr w:type="spellEnd"/>
      <w:r w:rsidRPr="0003142E">
        <w:rPr>
          <w:b/>
          <w:bCs/>
          <w:lang w:val="en-US"/>
        </w:rPr>
        <w:t>!</w:t>
      </w:r>
    </w:p>
    <w:p w14:paraId="4421F2CD" w14:textId="5C7C0D88" w:rsidR="00B1641D" w:rsidRPr="0003142E" w:rsidRDefault="00B1641D" w:rsidP="00B1641D">
      <w:pPr>
        <w:rPr>
          <w:lang w:val="en-US"/>
        </w:rPr>
      </w:pPr>
      <w:proofErr w:type="spellStart"/>
      <w:r w:rsidRPr="0003142E">
        <w:rPr>
          <w:lang w:val="en-US"/>
        </w:rPr>
        <w:t>Tento</w:t>
      </w:r>
      <w:proofErr w:type="spellEnd"/>
      <w:r w:rsidRPr="0003142E">
        <w:rPr>
          <w:lang w:val="en-US"/>
        </w:rPr>
        <w:t xml:space="preserve"> </w:t>
      </w:r>
      <w:proofErr w:type="spellStart"/>
      <w:r w:rsidRPr="0003142E">
        <w:rPr>
          <w:lang w:val="en-US"/>
        </w:rPr>
        <w:t>základný</w:t>
      </w:r>
      <w:proofErr w:type="spellEnd"/>
      <w:r w:rsidRPr="0003142E">
        <w:rPr>
          <w:lang w:val="en-US"/>
        </w:rPr>
        <w:t xml:space="preserve"> </w:t>
      </w:r>
      <w:proofErr w:type="spellStart"/>
      <w:r w:rsidRPr="0003142E">
        <w:rPr>
          <w:lang w:val="en-US"/>
        </w:rPr>
        <w:t>princíp</w:t>
      </w:r>
      <w:proofErr w:type="spellEnd"/>
      <w:r w:rsidRPr="0003142E">
        <w:rPr>
          <w:lang w:val="en-US"/>
        </w:rPr>
        <w:t xml:space="preserve"> </w:t>
      </w:r>
      <w:proofErr w:type="spellStart"/>
      <w:r w:rsidRPr="0003142E">
        <w:rPr>
          <w:lang w:val="en-US"/>
        </w:rPr>
        <w:t>vývojovo</w:t>
      </w:r>
      <w:proofErr w:type="spellEnd"/>
      <w:r w:rsidRPr="0003142E">
        <w:rPr>
          <w:lang w:val="en-US"/>
        </w:rPr>
        <w:t xml:space="preserve"> </w:t>
      </w:r>
      <w:proofErr w:type="spellStart"/>
      <w:r w:rsidRPr="0003142E">
        <w:rPr>
          <w:lang w:val="en-US"/>
        </w:rPr>
        <w:t>vhodnej</w:t>
      </w:r>
      <w:proofErr w:type="spellEnd"/>
      <w:r w:rsidRPr="0003142E">
        <w:rPr>
          <w:lang w:val="en-US"/>
        </w:rPr>
        <w:t xml:space="preserve"> </w:t>
      </w:r>
      <w:proofErr w:type="spellStart"/>
      <w:r w:rsidRPr="0003142E">
        <w:rPr>
          <w:lang w:val="en-US"/>
        </w:rPr>
        <w:t>hry</w:t>
      </w:r>
      <w:proofErr w:type="spellEnd"/>
      <w:r w:rsidRPr="0003142E">
        <w:rPr>
          <w:lang w:val="en-US"/>
        </w:rPr>
        <w:t xml:space="preserve"> to </w:t>
      </w:r>
      <w:proofErr w:type="spellStart"/>
      <w:r w:rsidRPr="0003142E">
        <w:rPr>
          <w:lang w:val="en-US"/>
        </w:rPr>
        <w:t>znamená</w:t>
      </w:r>
      <w:proofErr w:type="spellEnd"/>
      <w:r w:rsidR="00EC4D28" w:rsidRPr="0003142E">
        <w:rPr>
          <w:lang w:val="en-US"/>
        </w:rPr>
        <w:t xml:space="preserve">, </w:t>
      </w:r>
      <w:proofErr w:type="spellStart"/>
      <w:r w:rsidR="00EC4D28" w:rsidRPr="0003142E">
        <w:rPr>
          <w:lang w:val="en-US"/>
        </w:rPr>
        <w:t>že</w:t>
      </w:r>
      <w:proofErr w:type="spellEnd"/>
      <w:r w:rsidR="00EC4D28" w:rsidRPr="0003142E">
        <w:rPr>
          <w:lang w:val="en-US"/>
        </w:rPr>
        <w:t xml:space="preserve"> </w:t>
      </w:r>
      <w:proofErr w:type="spellStart"/>
      <w:r w:rsidR="00EC4D28" w:rsidRPr="0003142E">
        <w:rPr>
          <w:lang w:val="en-US"/>
        </w:rPr>
        <w:t>družstvá</w:t>
      </w:r>
      <w:proofErr w:type="spellEnd"/>
      <w:r w:rsidR="00141FDD" w:rsidRPr="0003142E">
        <w:rPr>
          <w:lang w:val="en-US"/>
        </w:rPr>
        <w:t xml:space="preserve"> </w:t>
      </w:r>
      <w:proofErr w:type="spellStart"/>
      <w:r w:rsidRPr="0003142E">
        <w:rPr>
          <w:lang w:val="en-US"/>
        </w:rPr>
        <w:t>nie</w:t>
      </w:r>
      <w:proofErr w:type="spellEnd"/>
      <w:r w:rsidRPr="0003142E">
        <w:rPr>
          <w:lang w:val="en-US"/>
        </w:rPr>
        <w:t xml:space="preserve"> </w:t>
      </w:r>
      <w:proofErr w:type="spellStart"/>
      <w:r w:rsidRPr="0003142E">
        <w:rPr>
          <w:lang w:val="en-US"/>
        </w:rPr>
        <w:t>sú</w:t>
      </w:r>
      <w:proofErr w:type="spellEnd"/>
      <w:r w:rsidRPr="0003142E">
        <w:rPr>
          <w:lang w:val="en-US"/>
        </w:rPr>
        <w:t xml:space="preserve"> </w:t>
      </w:r>
      <w:proofErr w:type="spellStart"/>
      <w:r w:rsidRPr="0003142E">
        <w:rPr>
          <w:lang w:val="en-US"/>
        </w:rPr>
        <w:t>rozdelené</w:t>
      </w:r>
      <w:proofErr w:type="spellEnd"/>
      <w:r w:rsidRPr="0003142E">
        <w:rPr>
          <w:lang w:val="en-US"/>
        </w:rPr>
        <w:t xml:space="preserve"> </w:t>
      </w:r>
      <w:proofErr w:type="spellStart"/>
      <w:r w:rsidRPr="0003142E">
        <w:rPr>
          <w:lang w:val="en-US"/>
        </w:rPr>
        <w:t>výlučne</w:t>
      </w:r>
      <w:proofErr w:type="spellEnd"/>
      <w:r w:rsidRPr="0003142E">
        <w:rPr>
          <w:lang w:val="en-US"/>
        </w:rPr>
        <w:t xml:space="preserve"> </w:t>
      </w:r>
      <w:proofErr w:type="spellStart"/>
      <w:r w:rsidRPr="0003142E">
        <w:rPr>
          <w:lang w:val="en-US"/>
        </w:rPr>
        <w:t>podľa</w:t>
      </w:r>
      <w:proofErr w:type="spellEnd"/>
      <w:r w:rsidRPr="0003142E">
        <w:rPr>
          <w:lang w:val="en-US"/>
        </w:rPr>
        <w:t xml:space="preserve"> </w:t>
      </w:r>
      <w:proofErr w:type="spellStart"/>
      <w:r w:rsidRPr="0003142E">
        <w:rPr>
          <w:lang w:val="en-US"/>
        </w:rPr>
        <w:t>veku</w:t>
      </w:r>
      <w:proofErr w:type="spellEnd"/>
      <w:r w:rsidRPr="0003142E">
        <w:rPr>
          <w:lang w:val="en-US"/>
        </w:rPr>
        <w:t xml:space="preserve"> a </w:t>
      </w:r>
      <w:proofErr w:type="spellStart"/>
      <w:r w:rsidRPr="0003142E">
        <w:rPr>
          <w:lang w:val="en-US"/>
        </w:rPr>
        <w:t>výkonnosti</w:t>
      </w:r>
      <w:proofErr w:type="spellEnd"/>
      <w:r w:rsidRPr="0003142E">
        <w:rPr>
          <w:lang w:val="en-US"/>
        </w:rPr>
        <w:t>,</w:t>
      </w:r>
      <w:r w:rsidR="00141FDD" w:rsidRPr="0003142E">
        <w:rPr>
          <w:lang w:val="en-US"/>
        </w:rPr>
        <w:t xml:space="preserve"> </w:t>
      </w:r>
      <w:proofErr w:type="spellStart"/>
      <w:r w:rsidR="00141FDD" w:rsidRPr="0003142E">
        <w:rPr>
          <w:lang w:val="en-US"/>
        </w:rPr>
        <w:t>a</w:t>
      </w:r>
      <w:r w:rsidRPr="0003142E">
        <w:rPr>
          <w:lang w:val="en-US"/>
        </w:rPr>
        <w:t>ko</w:t>
      </w:r>
      <w:proofErr w:type="spellEnd"/>
      <w:r w:rsidRPr="0003142E">
        <w:rPr>
          <w:lang w:val="en-US"/>
        </w:rPr>
        <w:t xml:space="preserve"> v </w:t>
      </w:r>
      <w:proofErr w:type="spellStart"/>
      <w:r w:rsidRPr="0003142E">
        <w:rPr>
          <w:lang w:val="en-US"/>
        </w:rPr>
        <w:t>hádzanej</w:t>
      </w:r>
      <w:proofErr w:type="spellEnd"/>
      <w:r w:rsidRPr="0003142E">
        <w:rPr>
          <w:lang w:val="en-US"/>
        </w:rPr>
        <w:t xml:space="preserve"> </w:t>
      </w:r>
      <w:proofErr w:type="spellStart"/>
      <w:r w:rsidR="00141FDD" w:rsidRPr="0003142E">
        <w:rPr>
          <w:lang w:val="en-US"/>
        </w:rPr>
        <w:t>dorastu</w:t>
      </w:r>
      <w:proofErr w:type="spellEnd"/>
      <w:r w:rsidRPr="0003142E">
        <w:rPr>
          <w:lang w:val="en-US"/>
        </w:rPr>
        <w:t xml:space="preserve"> a </w:t>
      </w:r>
      <w:proofErr w:type="spellStart"/>
      <w:r w:rsidRPr="0003142E">
        <w:rPr>
          <w:lang w:val="en-US"/>
        </w:rPr>
        <w:t>dospelých</w:t>
      </w:r>
      <w:proofErr w:type="spellEnd"/>
      <w:r w:rsidRPr="0003142E">
        <w:rPr>
          <w:lang w:val="en-US"/>
        </w:rPr>
        <w:t xml:space="preserve">. Toto je </w:t>
      </w:r>
      <w:proofErr w:type="spellStart"/>
      <w:r w:rsidRPr="0003142E">
        <w:rPr>
          <w:lang w:val="en-US"/>
        </w:rPr>
        <w:t>zaručené</w:t>
      </w:r>
      <w:proofErr w:type="spellEnd"/>
      <w:r w:rsidRPr="0003142E">
        <w:rPr>
          <w:lang w:val="en-US"/>
        </w:rPr>
        <w:t xml:space="preserve"> </w:t>
      </w:r>
      <w:proofErr w:type="spellStart"/>
      <w:r w:rsidRPr="0003142E">
        <w:rPr>
          <w:lang w:val="en-US"/>
        </w:rPr>
        <w:t>iba</w:t>
      </w:r>
      <w:proofErr w:type="spellEnd"/>
      <w:r w:rsidRPr="0003142E">
        <w:rPr>
          <w:lang w:val="en-US"/>
        </w:rPr>
        <w:t xml:space="preserve"> </w:t>
      </w:r>
      <w:proofErr w:type="spellStart"/>
      <w:r w:rsidRPr="0003142E">
        <w:rPr>
          <w:lang w:val="en-US"/>
        </w:rPr>
        <w:t>vtedy</w:t>
      </w:r>
      <w:proofErr w:type="spellEnd"/>
      <w:r w:rsidRPr="0003142E">
        <w:rPr>
          <w:lang w:val="en-US"/>
        </w:rPr>
        <w:t xml:space="preserve">, </w:t>
      </w:r>
      <w:proofErr w:type="spellStart"/>
      <w:proofErr w:type="gramStart"/>
      <w:r w:rsidRPr="0003142E">
        <w:rPr>
          <w:lang w:val="en-US"/>
        </w:rPr>
        <w:t>ak</w:t>
      </w:r>
      <w:proofErr w:type="spellEnd"/>
      <w:proofErr w:type="gramEnd"/>
      <w:r w:rsidR="00211D3D" w:rsidRPr="0003142E">
        <w:rPr>
          <w:lang w:val="en-US"/>
        </w:rPr>
        <w:t xml:space="preserve"> </w:t>
      </w:r>
      <w:proofErr w:type="spellStart"/>
      <w:r w:rsidR="00211D3D" w:rsidRPr="0003142E">
        <w:rPr>
          <w:lang w:val="en-US"/>
        </w:rPr>
        <w:t>budeme</w:t>
      </w:r>
      <w:proofErr w:type="spellEnd"/>
      <w:r w:rsidR="00211D3D" w:rsidRPr="0003142E">
        <w:rPr>
          <w:lang w:val="en-US"/>
        </w:rPr>
        <w:t xml:space="preserve"> </w:t>
      </w:r>
      <w:proofErr w:type="spellStart"/>
      <w:r w:rsidR="00211D3D" w:rsidRPr="0003142E">
        <w:rPr>
          <w:lang w:val="en-US"/>
        </w:rPr>
        <w:t>organizovať</w:t>
      </w:r>
      <w:proofErr w:type="spellEnd"/>
      <w:r w:rsidR="00211D3D" w:rsidRPr="0003142E">
        <w:rPr>
          <w:lang w:val="en-US"/>
        </w:rPr>
        <w:t xml:space="preserve"> </w:t>
      </w:r>
      <w:proofErr w:type="spellStart"/>
      <w:r w:rsidR="00211D3D" w:rsidRPr="0003142E">
        <w:rPr>
          <w:lang w:val="en-US"/>
        </w:rPr>
        <w:t>zodpovedajúce</w:t>
      </w:r>
      <w:proofErr w:type="spellEnd"/>
      <w:r w:rsidR="00211D3D" w:rsidRPr="0003142E">
        <w:rPr>
          <w:lang w:val="en-US"/>
        </w:rPr>
        <w:t xml:space="preserve"> </w:t>
      </w:r>
      <w:proofErr w:type="spellStart"/>
      <w:r w:rsidR="00211D3D" w:rsidRPr="0003142E">
        <w:rPr>
          <w:lang w:val="en-US"/>
        </w:rPr>
        <w:t>formy</w:t>
      </w:r>
      <w:proofErr w:type="spellEnd"/>
      <w:r w:rsidR="00211D3D" w:rsidRPr="0003142E">
        <w:rPr>
          <w:lang w:val="en-US"/>
        </w:rPr>
        <w:t xml:space="preserve"> </w:t>
      </w:r>
      <w:proofErr w:type="spellStart"/>
      <w:r w:rsidR="00211D3D" w:rsidRPr="0003142E">
        <w:rPr>
          <w:lang w:val="en-US"/>
        </w:rPr>
        <w:t>súťaží</w:t>
      </w:r>
      <w:proofErr w:type="spellEnd"/>
      <w:r w:rsidR="00211D3D" w:rsidRPr="0003142E">
        <w:rPr>
          <w:lang w:val="en-US"/>
        </w:rPr>
        <w:t xml:space="preserve"> pre </w:t>
      </w:r>
      <w:proofErr w:type="spellStart"/>
      <w:r w:rsidR="00211D3D" w:rsidRPr="0003142E">
        <w:rPr>
          <w:lang w:val="en-US"/>
        </w:rPr>
        <w:t>najmladšie</w:t>
      </w:r>
      <w:proofErr w:type="spellEnd"/>
      <w:r w:rsidR="00211D3D" w:rsidRPr="0003142E">
        <w:rPr>
          <w:lang w:val="en-US"/>
        </w:rPr>
        <w:t xml:space="preserve"> </w:t>
      </w:r>
      <w:proofErr w:type="spellStart"/>
      <w:r w:rsidR="00211D3D" w:rsidRPr="0003142E">
        <w:rPr>
          <w:lang w:val="en-US"/>
        </w:rPr>
        <w:t>vekové</w:t>
      </w:r>
      <w:proofErr w:type="spellEnd"/>
      <w:r w:rsidR="00211D3D" w:rsidRPr="0003142E">
        <w:rPr>
          <w:lang w:val="en-US"/>
        </w:rPr>
        <w:t xml:space="preserve"> </w:t>
      </w:r>
      <w:proofErr w:type="spellStart"/>
      <w:r w:rsidR="00211D3D" w:rsidRPr="0003142E">
        <w:rPr>
          <w:lang w:val="en-US"/>
        </w:rPr>
        <w:t>kategórie</w:t>
      </w:r>
      <w:proofErr w:type="spellEnd"/>
      <w:r w:rsidR="00211D3D" w:rsidRPr="0003142E">
        <w:rPr>
          <w:lang w:val="en-US"/>
        </w:rPr>
        <w:t>.</w:t>
      </w:r>
    </w:p>
    <w:p w14:paraId="1EC772BF" w14:textId="7CEAB4EB" w:rsidR="00B1641D" w:rsidRPr="0003142E" w:rsidRDefault="00B1641D" w:rsidP="00B1641D">
      <w:pPr>
        <w:rPr>
          <w:b/>
          <w:bCs/>
          <w:lang w:val="en-US"/>
        </w:rPr>
      </w:pPr>
      <w:r w:rsidRPr="0003142E">
        <w:rPr>
          <w:b/>
          <w:bCs/>
          <w:lang w:val="en-US"/>
        </w:rPr>
        <w:t xml:space="preserve">(2) </w:t>
      </w:r>
      <w:proofErr w:type="spellStart"/>
      <w:r w:rsidR="00211D3D" w:rsidRPr="0003142E">
        <w:rPr>
          <w:b/>
          <w:bCs/>
          <w:lang w:val="en-US"/>
        </w:rPr>
        <w:t>H</w:t>
      </w:r>
      <w:r w:rsidRPr="0003142E">
        <w:rPr>
          <w:b/>
          <w:bCs/>
          <w:lang w:val="en-US"/>
        </w:rPr>
        <w:t>ra</w:t>
      </w:r>
      <w:proofErr w:type="spellEnd"/>
      <w:r w:rsidRPr="0003142E">
        <w:rPr>
          <w:b/>
          <w:bCs/>
          <w:lang w:val="en-US"/>
        </w:rPr>
        <w:t xml:space="preserve"> by mala </w:t>
      </w:r>
      <w:proofErr w:type="spellStart"/>
      <w:r w:rsidR="00211D3D" w:rsidRPr="0003142E">
        <w:rPr>
          <w:b/>
          <w:bCs/>
          <w:lang w:val="en-US"/>
        </w:rPr>
        <w:t>roz</w:t>
      </w:r>
      <w:r w:rsidR="004407B0" w:rsidRPr="0003142E">
        <w:rPr>
          <w:b/>
          <w:bCs/>
          <w:lang w:val="en-US"/>
        </w:rPr>
        <w:t>širovať</w:t>
      </w:r>
      <w:proofErr w:type="spellEnd"/>
      <w:r w:rsidR="004407B0" w:rsidRPr="0003142E">
        <w:rPr>
          <w:b/>
          <w:bCs/>
          <w:lang w:val="en-US"/>
        </w:rPr>
        <w:t xml:space="preserve"> </w:t>
      </w:r>
      <w:proofErr w:type="spellStart"/>
      <w:r w:rsidR="004407B0" w:rsidRPr="0003142E">
        <w:rPr>
          <w:b/>
          <w:bCs/>
          <w:lang w:val="en-US"/>
        </w:rPr>
        <w:t>spektrum</w:t>
      </w:r>
      <w:proofErr w:type="spellEnd"/>
      <w:r w:rsidR="004407B0" w:rsidRPr="0003142E">
        <w:rPr>
          <w:b/>
          <w:bCs/>
          <w:lang w:val="en-US"/>
        </w:rPr>
        <w:t xml:space="preserve"> </w:t>
      </w:r>
      <w:proofErr w:type="spellStart"/>
      <w:r w:rsidR="004407B0" w:rsidRPr="0003142E">
        <w:rPr>
          <w:b/>
          <w:bCs/>
          <w:lang w:val="en-US"/>
        </w:rPr>
        <w:t>herných</w:t>
      </w:r>
      <w:proofErr w:type="spellEnd"/>
      <w:r w:rsidR="004407B0" w:rsidRPr="0003142E">
        <w:rPr>
          <w:b/>
          <w:bCs/>
          <w:lang w:val="en-US"/>
        </w:rPr>
        <w:t xml:space="preserve"> </w:t>
      </w:r>
      <w:proofErr w:type="spellStart"/>
      <w:r w:rsidR="004407B0" w:rsidRPr="0003142E">
        <w:rPr>
          <w:b/>
          <w:bCs/>
          <w:lang w:val="en-US"/>
        </w:rPr>
        <w:t>zručností</w:t>
      </w:r>
      <w:proofErr w:type="spellEnd"/>
      <w:r w:rsidRPr="0003142E">
        <w:rPr>
          <w:b/>
          <w:bCs/>
          <w:lang w:val="en-US"/>
        </w:rPr>
        <w:t xml:space="preserve"> a </w:t>
      </w:r>
      <w:proofErr w:type="spellStart"/>
      <w:r w:rsidRPr="0003142E">
        <w:rPr>
          <w:b/>
          <w:bCs/>
          <w:lang w:val="en-US"/>
        </w:rPr>
        <w:t>rozvíjať</w:t>
      </w:r>
      <w:proofErr w:type="spellEnd"/>
      <w:r w:rsidRPr="0003142E">
        <w:rPr>
          <w:b/>
          <w:bCs/>
          <w:lang w:val="en-US"/>
        </w:rPr>
        <w:t xml:space="preserve"> </w:t>
      </w:r>
      <w:proofErr w:type="spellStart"/>
      <w:r w:rsidRPr="0003142E">
        <w:rPr>
          <w:b/>
          <w:bCs/>
          <w:lang w:val="en-US"/>
        </w:rPr>
        <w:t>kreativitu</w:t>
      </w:r>
      <w:proofErr w:type="spellEnd"/>
      <w:r w:rsidRPr="0003142E">
        <w:rPr>
          <w:b/>
          <w:bCs/>
          <w:lang w:val="en-US"/>
        </w:rPr>
        <w:t>!</w:t>
      </w:r>
    </w:p>
    <w:p w14:paraId="618BDC7C" w14:textId="21AE8469" w:rsidR="00B1641D" w:rsidRPr="0003142E" w:rsidRDefault="00B1641D" w:rsidP="00B1641D">
      <w:pPr>
        <w:rPr>
          <w:lang w:val="en-US"/>
        </w:rPr>
      </w:pPr>
      <w:proofErr w:type="spellStart"/>
      <w:r w:rsidRPr="0003142E">
        <w:rPr>
          <w:lang w:val="en-US"/>
        </w:rPr>
        <w:t>Až</w:t>
      </w:r>
      <w:proofErr w:type="spellEnd"/>
      <w:r w:rsidRPr="0003142E">
        <w:rPr>
          <w:lang w:val="en-US"/>
        </w:rPr>
        <w:t xml:space="preserve"> </w:t>
      </w:r>
      <w:proofErr w:type="spellStart"/>
      <w:r w:rsidRPr="0003142E">
        <w:rPr>
          <w:lang w:val="en-US"/>
        </w:rPr>
        <w:t>príliš</w:t>
      </w:r>
      <w:proofErr w:type="spellEnd"/>
      <w:r w:rsidRPr="0003142E">
        <w:rPr>
          <w:lang w:val="en-US"/>
        </w:rPr>
        <w:t xml:space="preserve"> </w:t>
      </w:r>
      <w:proofErr w:type="spellStart"/>
      <w:r w:rsidRPr="0003142E">
        <w:rPr>
          <w:lang w:val="en-US"/>
        </w:rPr>
        <w:t>často</w:t>
      </w:r>
      <w:proofErr w:type="spellEnd"/>
      <w:r w:rsidRPr="0003142E">
        <w:rPr>
          <w:lang w:val="en-US"/>
        </w:rPr>
        <w:t xml:space="preserve"> </w:t>
      </w:r>
      <w:proofErr w:type="spellStart"/>
      <w:r w:rsidRPr="0003142E">
        <w:rPr>
          <w:lang w:val="en-US"/>
        </w:rPr>
        <w:t>sú</w:t>
      </w:r>
      <w:proofErr w:type="spellEnd"/>
      <w:r w:rsidRPr="0003142E">
        <w:rPr>
          <w:lang w:val="en-US"/>
        </w:rPr>
        <w:t xml:space="preserve"> </w:t>
      </w:r>
      <w:proofErr w:type="spellStart"/>
      <w:r w:rsidRPr="0003142E">
        <w:rPr>
          <w:lang w:val="en-US"/>
        </w:rPr>
        <w:t>deti</w:t>
      </w:r>
      <w:proofErr w:type="spellEnd"/>
      <w:r w:rsidRPr="0003142E">
        <w:rPr>
          <w:lang w:val="en-US"/>
        </w:rPr>
        <w:t xml:space="preserve"> </w:t>
      </w:r>
      <w:proofErr w:type="spellStart"/>
      <w:r w:rsidRPr="0003142E">
        <w:rPr>
          <w:lang w:val="en-US"/>
        </w:rPr>
        <w:t>umiestňované</w:t>
      </w:r>
      <w:proofErr w:type="spellEnd"/>
      <w:r w:rsidRPr="0003142E">
        <w:rPr>
          <w:lang w:val="en-US"/>
        </w:rPr>
        <w:t xml:space="preserve"> do </w:t>
      </w:r>
      <w:proofErr w:type="spellStart"/>
      <w:r w:rsidRPr="0003142E">
        <w:rPr>
          <w:lang w:val="en-US"/>
        </w:rPr>
        <w:t>určitých</w:t>
      </w:r>
      <w:proofErr w:type="spellEnd"/>
      <w:r w:rsidRPr="0003142E">
        <w:rPr>
          <w:lang w:val="en-US"/>
        </w:rPr>
        <w:t xml:space="preserve"> </w:t>
      </w:r>
      <w:proofErr w:type="spellStart"/>
      <w:r w:rsidRPr="0003142E">
        <w:rPr>
          <w:lang w:val="en-US"/>
        </w:rPr>
        <w:t>herných</w:t>
      </w:r>
      <w:proofErr w:type="spellEnd"/>
      <w:r w:rsidRPr="0003142E">
        <w:rPr>
          <w:lang w:val="en-US"/>
        </w:rPr>
        <w:t xml:space="preserve"> </w:t>
      </w:r>
      <w:proofErr w:type="spellStart"/>
      <w:r w:rsidRPr="0003142E">
        <w:rPr>
          <w:lang w:val="en-US"/>
        </w:rPr>
        <w:t>pozícií</w:t>
      </w:r>
      <w:proofErr w:type="spellEnd"/>
      <w:r w:rsidRPr="0003142E">
        <w:rPr>
          <w:lang w:val="en-US"/>
        </w:rPr>
        <w:t xml:space="preserve"> a </w:t>
      </w:r>
      <w:proofErr w:type="spellStart"/>
      <w:r w:rsidR="00423E67" w:rsidRPr="0003142E">
        <w:rPr>
          <w:lang w:val="en-US"/>
        </w:rPr>
        <w:t>stláčané</w:t>
      </w:r>
      <w:proofErr w:type="spellEnd"/>
      <w:r w:rsidR="00423E67" w:rsidRPr="0003142E">
        <w:rPr>
          <w:lang w:val="en-US"/>
        </w:rPr>
        <w:t xml:space="preserve"> do </w:t>
      </w:r>
      <w:proofErr w:type="spellStart"/>
      <w:r w:rsidR="00423E67" w:rsidRPr="0003142E">
        <w:rPr>
          <w:lang w:val="en-US"/>
        </w:rPr>
        <w:t>takticky</w:t>
      </w:r>
      <w:proofErr w:type="spellEnd"/>
      <w:r w:rsidR="00423E67" w:rsidRPr="0003142E">
        <w:rPr>
          <w:lang w:val="en-US"/>
        </w:rPr>
        <w:t xml:space="preserve"> </w:t>
      </w:r>
      <w:proofErr w:type="spellStart"/>
      <w:r w:rsidR="00423E67" w:rsidRPr="0003142E">
        <w:rPr>
          <w:lang w:val="en-US"/>
        </w:rPr>
        <w:t>limitovaných</w:t>
      </w:r>
      <w:proofErr w:type="spellEnd"/>
      <w:r w:rsidR="00423E67" w:rsidRPr="0003142E">
        <w:rPr>
          <w:lang w:val="en-US"/>
        </w:rPr>
        <w:t xml:space="preserve"> </w:t>
      </w:r>
      <w:proofErr w:type="spellStart"/>
      <w:r w:rsidRPr="0003142E">
        <w:rPr>
          <w:lang w:val="en-US"/>
        </w:rPr>
        <w:t>spôsobov</w:t>
      </w:r>
      <w:proofErr w:type="spellEnd"/>
      <w:r w:rsidRPr="0003142E">
        <w:rPr>
          <w:lang w:val="en-US"/>
        </w:rPr>
        <w:t xml:space="preserve"> </w:t>
      </w:r>
      <w:proofErr w:type="spellStart"/>
      <w:r w:rsidRPr="0003142E">
        <w:rPr>
          <w:lang w:val="en-US"/>
        </w:rPr>
        <w:t>hry</w:t>
      </w:r>
      <w:proofErr w:type="spellEnd"/>
      <w:r w:rsidR="00423E67" w:rsidRPr="0003142E">
        <w:rPr>
          <w:lang w:val="en-US"/>
        </w:rPr>
        <w:t xml:space="preserve">. </w:t>
      </w:r>
      <w:proofErr w:type="spellStart"/>
      <w:r w:rsidRPr="0003142E">
        <w:rPr>
          <w:lang w:val="en-US"/>
        </w:rPr>
        <w:t>Obranná</w:t>
      </w:r>
      <w:proofErr w:type="spellEnd"/>
      <w:r w:rsidRPr="0003142E">
        <w:rPr>
          <w:lang w:val="en-US"/>
        </w:rPr>
        <w:t xml:space="preserve"> </w:t>
      </w:r>
      <w:proofErr w:type="spellStart"/>
      <w:r w:rsidRPr="0003142E">
        <w:rPr>
          <w:lang w:val="en-US"/>
        </w:rPr>
        <w:t>taktika</w:t>
      </w:r>
      <w:proofErr w:type="spellEnd"/>
      <w:r w:rsidRPr="0003142E">
        <w:rPr>
          <w:lang w:val="en-US"/>
        </w:rPr>
        <w:t xml:space="preserve"> z </w:t>
      </w:r>
      <w:proofErr w:type="spellStart"/>
      <w:r w:rsidRPr="0003142E">
        <w:rPr>
          <w:lang w:val="en-US"/>
        </w:rPr>
        <w:t>hádzanej</w:t>
      </w:r>
      <w:proofErr w:type="spellEnd"/>
      <w:r w:rsidRPr="0003142E">
        <w:rPr>
          <w:lang w:val="en-US"/>
        </w:rPr>
        <w:t xml:space="preserve"> </w:t>
      </w:r>
      <w:proofErr w:type="spellStart"/>
      <w:r w:rsidRPr="0003142E">
        <w:rPr>
          <w:lang w:val="en-US"/>
        </w:rPr>
        <w:t>dospelých</w:t>
      </w:r>
      <w:proofErr w:type="spellEnd"/>
      <w:r w:rsidR="0007648D" w:rsidRPr="0003142E">
        <w:rPr>
          <w:lang w:val="en-US"/>
        </w:rPr>
        <w:t xml:space="preserve">, </w:t>
      </w:r>
      <w:proofErr w:type="spellStart"/>
      <w:r w:rsidR="0007648D" w:rsidRPr="0003142E">
        <w:rPr>
          <w:lang w:val="en-US"/>
        </w:rPr>
        <w:t>kde</w:t>
      </w:r>
      <w:proofErr w:type="spellEnd"/>
      <w:r w:rsidR="0007648D" w:rsidRPr="0003142E">
        <w:rPr>
          <w:lang w:val="en-US"/>
        </w:rPr>
        <w:t xml:space="preserve"> </w:t>
      </w:r>
      <w:proofErr w:type="spellStart"/>
      <w:r w:rsidR="0007648D" w:rsidRPr="0003142E">
        <w:rPr>
          <w:lang w:val="en-US"/>
        </w:rPr>
        <w:t>sú</w:t>
      </w:r>
      <w:proofErr w:type="spellEnd"/>
      <w:r w:rsidR="0007648D" w:rsidRPr="0003142E">
        <w:rPr>
          <w:lang w:val="en-US"/>
        </w:rPr>
        <w:t xml:space="preserve"> </w:t>
      </w:r>
      <w:proofErr w:type="spellStart"/>
      <w:r w:rsidR="0007648D" w:rsidRPr="0003142E">
        <w:rPr>
          <w:lang w:val="en-US"/>
        </w:rPr>
        <w:t>preferované</w:t>
      </w:r>
      <w:proofErr w:type="spellEnd"/>
      <w:r w:rsidR="0007648D" w:rsidRPr="0003142E">
        <w:rPr>
          <w:lang w:val="en-US"/>
        </w:rPr>
        <w:t xml:space="preserve"> </w:t>
      </w:r>
      <w:proofErr w:type="spellStart"/>
      <w:r w:rsidR="0007648D" w:rsidRPr="0003142E">
        <w:rPr>
          <w:lang w:val="en-US"/>
        </w:rPr>
        <w:t>defenzívne</w:t>
      </w:r>
      <w:proofErr w:type="spellEnd"/>
      <w:r w:rsidR="0007648D" w:rsidRPr="0003142E">
        <w:rPr>
          <w:lang w:val="en-US"/>
        </w:rPr>
        <w:t xml:space="preserve"> </w:t>
      </w:r>
      <w:proofErr w:type="spellStart"/>
      <w:r w:rsidR="0007648D" w:rsidRPr="0003142E">
        <w:rPr>
          <w:lang w:val="en-US"/>
        </w:rPr>
        <w:t>obrany</w:t>
      </w:r>
      <w:proofErr w:type="spellEnd"/>
      <w:r w:rsidR="0007648D" w:rsidRPr="0003142E">
        <w:rPr>
          <w:lang w:val="en-US"/>
        </w:rPr>
        <w:t xml:space="preserve"> </w:t>
      </w:r>
      <w:r w:rsidR="009E5EE6" w:rsidRPr="0003142E">
        <w:rPr>
          <w:lang w:val="en-US"/>
        </w:rPr>
        <w:t>0:6 je</w:t>
      </w:r>
      <w:r w:rsidRPr="0003142E">
        <w:rPr>
          <w:lang w:val="en-US"/>
        </w:rPr>
        <w:t xml:space="preserve"> </w:t>
      </w:r>
      <w:proofErr w:type="spellStart"/>
      <w:r w:rsidR="0007648D" w:rsidRPr="0003142E">
        <w:rPr>
          <w:lang w:val="en-US"/>
        </w:rPr>
        <w:t>nevhodným</w:t>
      </w:r>
      <w:proofErr w:type="spellEnd"/>
      <w:r w:rsidR="0007648D" w:rsidRPr="0003142E">
        <w:rPr>
          <w:lang w:val="en-US"/>
        </w:rPr>
        <w:t xml:space="preserve"> </w:t>
      </w:r>
      <w:proofErr w:type="spellStart"/>
      <w:r w:rsidR="0007648D" w:rsidRPr="0003142E">
        <w:rPr>
          <w:lang w:val="en-US"/>
        </w:rPr>
        <w:t>vzorom</w:t>
      </w:r>
      <w:proofErr w:type="spellEnd"/>
      <w:r w:rsidR="009E5EE6" w:rsidRPr="0003142E">
        <w:rPr>
          <w:lang w:val="en-US"/>
        </w:rPr>
        <w:t xml:space="preserve">. </w:t>
      </w:r>
      <w:proofErr w:type="spellStart"/>
      <w:proofErr w:type="gramStart"/>
      <w:r w:rsidRPr="0003142E">
        <w:rPr>
          <w:lang w:val="en-US"/>
        </w:rPr>
        <w:t>nesprávny</w:t>
      </w:r>
      <w:proofErr w:type="spellEnd"/>
      <w:proofErr w:type="gramEnd"/>
      <w:r w:rsidRPr="0003142E">
        <w:rPr>
          <w:lang w:val="en-US"/>
        </w:rPr>
        <w:t xml:space="preserve"> </w:t>
      </w:r>
      <w:proofErr w:type="spellStart"/>
      <w:r w:rsidRPr="0003142E">
        <w:rPr>
          <w:lang w:val="en-US"/>
        </w:rPr>
        <w:t>vzor</w:t>
      </w:r>
      <w:proofErr w:type="spellEnd"/>
      <w:r w:rsidRPr="0003142E">
        <w:rPr>
          <w:lang w:val="en-US"/>
        </w:rPr>
        <w:t xml:space="preserve">. </w:t>
      </w:r>
      <w:proofErr w:type="spellStart"/>
      <w:r w:rsidRPr="0003142E">
        <w:rPr>
          <w:lang w:val="en-US"/>
        </w:rPr>
        <w:t>Deti</w:t>
      </w:r>
      <w:proofErr w:type="spellEnd"/>
      <w:r w:rsidRPr="0003142E">
        <w:rPr>
          <w:lang w:val="en-US"/>
        </w:rPr>
        <w:t xml:space="preserve"> by </w:t>
      </w:r>
      <w:proofErr w:type="spellStart"/>
      <w:proofErr w:type="gramStart"/>
      <w:r w:rsidRPr="0003142E">
        <w:rPr>
          <w:lang w:val="en-US"/>
        </w:rPr>
        <w:t>mali</w:t>
      </w:r>
      <w:proofErr w:type="spellEnd"/>
      <w:proofErr w:type="gramEnd"/>
      <w:r w:rsidRPr="0003142E">
        <w:rPr>
          <w:lang w:val="en-US"/>
        </w:rPr>
        <w:t xml:space="preserve"> </w:t>
      </w:r>
      <w:proofErr w:type="spellStart"/>
      <w:r w:rsidRPr="0003142E">
        <w:rPr>
          <w:lang w:val="en-US"/>
        </w:rPr>
        <w:t>hru</w:t>
      </w:r>
      <w:proofErr w:type="spellEnd"/>
      <w:r w:rsidRPr="0003142E">
        <w:rPr>
          <w:lang w:val="en-US"/>
        </w:rPr>
        <w:t xml:space="preserve"> </w:t>
      </w:r>
      <w:proofErr w:type="spellStart"/>
      <w:r w:rsidRPr="0003142E">
        <w:rPr>
          <w:lang w:val="en-US"/>
        </w:rPr>
        <w:t>zažiť</w:t>
      </w:r>
      <w:proofErr w:type="spellEnd"/>
      <w:r w:rsidRPr="0003142E">
        <w:rPr>
          <w:lang w:val="en-US"/>
        </w:rPr>
        <w:t xml:space="preserve"> </w:t>
      </w:r>
      <w:proofErr w:type="spellStart"/>
      <w:r w:rsidRPr="0003142E">
        <w:rPr>
          <w:lang w:val="en-US"/>
        </w:rPr>
        <w:t>nenútene</w:t>
      </w:r>
      <w:proofErr w:type="spellEnd"/>
      <w:r w:rsidRPr="0003142E">
        <w:rPr>
          <w:lang w:val="en-US"/>
        </w:rPr>
        <w:t xml:space="preserve"> a </w:t>
      </w:r>
      <w:proofErr w:type="spellStart"/>
      <w:r w:rsidRPr="0003142E">
        <w:rPr>
          <w:lang w:val="en-US"/>
        </w:rPr>
        <w:t>naučiť</w:t>
      </w:r>
      <w:proofErr w:type="spellEnd"/>
      <w:r w:rsidRPr="0003142E">
        <w:rPr>
          <w:lang w:val="en-US"/>
        </w:rPr>
        <w:t xml:space="preserve"> </w:t>
      </w:r>
      <w:proofErr w:type="spellStart"/>
      <w:r w:rsidRPr="0003142E">
        <w:rPr>
          <w:lang w:val="en-US"/>
        </w:rPr>
        <w:t>sa</w:t>
      </w:r>
      <w:proofErr w:type="spellEnd"/>
      <w:r w:rsidRPr="0003142E">
        <w:rPr>
          <w:lang w:val="en-US"/>
        </w:rPr>
        <w:t xml:space="preserve"> </w:t>
      </w:r>
      <w:proofErr w:type="spellStart"/>
      <w:r w:rsidRPr="0003142E">
        <w:rPr>
          <w:lang w:val="en-US"/>
        </w:rPr>
        <w:t>ju</w:t>
      </w:r>
      <w:proofErr w:type="spellEnd"/>
      <w:r w:rsidRPr="0003142E">
        <w:rPr>
          <w:lang w:val="en-US"/>
        </w:rPr>
        <w:t xml:space="preserve"> </w:t>
      </w:r>
      <w:proofErr w:type="spellStart"/>
      <w:r w:rsidRPr="0003142E">
        <w:rPr>
          <w:lang w:val="en-US"/>
        </w:rPr>
        <w:t>milovať</w:t>
      </w:r>
      <w:proofErr w:type="spellEnd"/>
      <w:r w:rsidRPr="0003142E">
        <w:rPr>
          <w:lang w:val="en-US"/>
        </w:rPr>
        <w:t>!</w:t>
      </w:r>
    </w:p>
    <w:p w14:paraId="4D9671E3" w14:textId="2648C6B6" w:rsidR="00B1641D" w:rsidRPr="0003142E" w:rsidRDefault="00B1641D" w:rsidP="00B1641D">
      <w:pPr>
        <w:rPr>
          <w:b/>
          <w:bCs/>
          <w:lang w:val="en-US"/>
        </w:rPr>
      </w:pPr>
      <w:r w:rsidRPr="0003142E">
        <w:rPr>
          <w:b/>
          <w:bCs/>
          <w:lang w:val="en-US"/>
        </w:rPr>
        <w:t xml:space="preserve">(3) </w:t>
      </w:r>
      <w:proofErr w:type="spellStart"/>
      <w:r w:rsidRPr="0003142E">
        <w:rPr>
          <w:b/>
          <w:bCs/>
          <w:lang w:val="en-US"/>
        </w:rPr>
        <w:t>Prejav</w:t>
      </w:r>
      <w:r w:rsidR="003C73FB" w:rsidRPr="0003142E">
        <w:rPr>
          <w:b/>
          <w:bCs/>
          <w:lang w:val="en-US"/>
        </w:rPr>
        <w:t>enie</w:t>
      </w:r>
      <w:proofErr w:type="spellEnd"/>
      <w:r w:rsidRPr="0003142E">
        <w:rPr>
          <w:b/>
          <w:bCs/>
          <w:lang w:val="en-US"/>
        </w:rPr>
        <w:t xml:space="preserve"> </w:t>
      </w:r>
      <w:proofErr w:type="spellStart"/>
      <w:r w:rsidRPr="0003142E">
        <w:rPr>
          <w:b/>
          <w:bCs/>
          <w:lang w:val="en-US"/>
        </w:rPr>
        <w:t>rados</w:t>
      </w:r>
      <w:r w:rsidR="003C73FB" w:rsidRPr="0003142E">
        <w:rPr>
          <w:b/>
          <w:bCs/>
          <w:lang w:val="en-US"/>
        </w:rPr>
        <w:t>ti</w:t>
      </w:r>
      <w:proofErr w:type="spellEnd"/>
      <w:r w:rsidRPr="0003142E">
        <w:rPr>
          <w:b/>
          <w:bCs/>
          <w:lang w:val="en-US"/>
        </w:rPr>
        <w:t xml:space="preserve"> z </w:t>
      </w:r>
      <w:proofErr w:type="spellStart"/>
      <w:r w:rsidRPr="0003142E">
        <w:rPr>
          <w:b/>
          <w:bCs/>
          <w:lang w:val="en-US"/>
        </w:rPr>
        <w:t>hr</w:t>
      </w:r>
      <w:r w:rsidR="003C73FB" w:rsidRPr="0003142E">
        <w:rPr>
          <w:b/>
          <w:bCs/>
          <w:lang w:val="en-US"/>
        </w:rPr>
        <w:t>y</w:t>
      </w:r>
      <w:proofErr w:type="spellEnd"/>
      <w:r w:rsidRPr="0003142E">
        <w:rPr>
          <w:b/>
          <w:bCs/>
          <w:lang w:val="en-US"/>
        </w:rPr>
        <w:t>!</w:t>
      </w:r>
    </w:p>
    <w:p w14:paraId="5839096F" w14:textId="122D4977" w:rsidR="00B1641D" w:rsidRPr="0003142E" w:rsidRDefault="00B1641D" w:rsidP="00B1641D">
      <w:pPr>
        <w:rPr>
          <w:lang w:val="en-US"/>
        </w:rPr>
      </w:pPr>
      <w:proofErr w:type="spellStart"/>
      <w:r w:rsidRPr="0003142E">
        <w:rPr>
          <w:lang w:val="en-US"/>
        </w:rPr>
        <w:t>Špičkové</w:t>
      </w:r>
      <w:proofErr w:type="spellEnd"/>
      <w:r w:rsidRPr="0003142E">
        <w:rPr>
          <w:lang w:val="en-US"/>
        </w:rPr>
        <w:t xml:space="preserve"> </w:t>
      </w:r>
      <w:proofErr w:type="spellStart"/>
      <w:r w:rsidRPr="0003142E">
        <w:rPr>
          <w:lang w:val="en-US"/>
        </w:rPr>
        <w:t>výkony</w:t>
      </w:r>
      <w:proofErr w:type="spellEnd"/>
      <w:r w:rsidRPr="0003142E">
        <w:rPr>
          <w:lang w:val="en-US"/>
        </w:rPr>
        <w:t xml:space="preserve">, </w:t>
      </w:r>
      <w:proofErr w:type="spellStart"/>
      <w:r w:rsidRPr="0003142E">
        <w:rPr>
          <w:lang w:val="en-US"/>
        </w:rPr>
        <w:t>tituly</w:t>
      </w:r>
      <w:proofErr w:type="spellEnd"/>
      <w:r w:rsidRPr="0003142E">
        <w:rPr>
          <w:lang w:val="en-US"/>
        </w:rPr>
        <w:t xml:space="preserve"> a </w:t>
      </w:r>
      <w:proofErr w:type="spellStart"/>
      <w:r w:rsidR="00D14BCC" w:rsidRPr="0003142E">
        <w:rPr>
          <w:lang w:val="en-US"/>
        </w:rPr>
        <w:t>honba</w:t>
      </w:r>
      <w:proofErr w:type="spellEnd"/>
      <w:r w:rsidR="00D14BCC" w:rsidRPr="0003142E">
        <w:rPr>
          <w:lang w:val="en-US"/>
        </w:rPr>
        <w:t xml:space="preserve"> </w:t>
      </w:r>
      <w:proofErr w:type="spellStart"/>
      <w:r w:rsidR="00D14BCC" w:rsidRPr="0003142E">
        <w:rPr>
          <w:lang w:val="en-US"/>
        </w:rPr>
        <w:t>za</w:t>
      </w:r>
      <w:proofErr w:type="spellEnd"/>
      <w:r w:rsidR="00D14BCC" w:rsidRPr="0003142E">
        <w:rPr>
          <w:lang w:val="en-US"/>
        </w:rPr>
        <w:t xml:space="preserve"> </w:t>
      </w:r>
      <w:proofErr w:type="spellStart"/>
      <w:r w:rsidR="00D14BCC" w:rsidRPr="0003142E">
        <w:rPr>
          <w:lang w:val="en-US"/>
        </w:rPr>
        <w:t>výsledkami</w:t>
      </w:r>
      <w:proofErr w:type="spellEnd"/>
      <w:r w:rsidR="00D14BCC" w:rsidRPr="0003142E">
        <w:rPr>
          <w:lang w:val="en-US"/>
        </w:rPr>
        <w:t xml:space="preserve"> </w:t>
      </w:r>
      <w:proofErr w:type="spellStart"/>
      <w:r w:rsidR="001650D3" w:rsidRPr="0003142E">
        <w:rPr>
          <w:lang w:val="en-US"/>
        </w:rPr>
        <w:t>sú</w:t>
      </w:r>
      <w:proofErr w:type="spellEnd"/>
      <w:r w:rsidR="00D14BCC" w:rsidRPr="0003142E">
        <w:rPr>
          <w:lang w:val="en-US"/>
        </w:rPr>
        <w:t xml:space="preserve"> </w:t>
      </w:r>
      <w:proofErr w:type="spellStart"/>
      <w:r w:rsidR="00D14BCC" w:rsidRPr="0003142E">
        <w:rPr>
          <w:lang w:val="en-US"/>
        </w:rPr>
        <w:t>typick</w:t>
      </w:r>
      <w:r w:rsidR="001650D3" w:rsidRPr="0003142E">
        <w:rPr>
          <w:lang w:val="en-US"/>
        </w:rPr>
        <w:t>é</w:t>
      </w:r>
      <w:proofErr w:type="spellEnd"/>
      <w:r w:rsidRPr="0003142E">
        <w:rPr>
          <w:lang w:val="en-US"/>
        </w:rPr>
        <w:t xml:space="preserve"> pr</w:t>
      </w:r>
      <w:r w:rsidR="006E7763" w:rsidRPr="0003142E">
        <w:rPr>
          <w:lang w:val="en-US"/>
        </w:rPr>
        <w:t>e</w:t>
      </w:r>
      <w:r w:rsidRPr="0003142E">
        <w:rPr>
          <w:lang w:val="en-US"/>
        </w:rPr>
        <w:t xml:space="preserve"> </w:t>
      </w:r>
      <w:proofErr w:type="spellStart"/>
      <w:r w:rsidRPr="0003142E">
        <w:rPr>
          <w:lang w:val="en-US"/>
        </w:rPr>
        <w:t>hádzan</w:t>
      </w:r>
      <w:r w:rsidR="006E7763" w:rsidRPr="0003142E">
        <w:rPr>
          <w:lang w:val="en-US"/>
        </w:rPr>
        <w:t>ú</w:t>
      </w:r>
      <w:proofErr w:type="spellEnd"/>
      <w:r w:rsidRPr="0003142E">
        <w:rPr>
          <w:lang w:val="en-US"/>
        </w:rPr>
        <w:t xml:space="preserve"> </w:t>
      </w:r>
      <w:proofErr w:type="spellStart"/>
      <w:r w:rsidRPr="0003142E">
        <w:rPr>
          <w:lang w:val="en-US"/>
        </w:rPr>
        <w:t>dospelých</w:t>
      </w:r>
      <w:proofErr w:type="spellEnd"/>
      <w:r w:rsidR="003C73FB" w:rsidRPr="0003142E">
        <w:rPr>
          <w:lang w:val="en-US"/>
        </w:rPr>
        <w:t xml:space="preserve">. </w:t>
      </w:r>
      <w:r w:rsidRPr="0003142E">
        <w:rPr>
          <w:lang w:val="en-US"/>
        </w:rPr>
        <w:t xml:space="preserve">V </w:t>
      </w:r>
      <w:proofErr w:type="spellStart"/>
      <w:r w:rsidRPr="0003142E">
        <w:rPr>
          <w:lang w:val="en-US"/>
        </w:rPr>
        <w:t>hádzanej</w:t>
      </w:r>
      <w:proofErr w:type="spellEnd"/>
      <w:r w:rsidRPr="0003142E">
        <w:rPr>
          <w:lang w:val="en-US"/>
        </w:rPr>
        <w:t xml:space="preserve"> </w:t>
      </w:r>
      <w:proofErr w:type="spellStart"/>
      <w:r w:rsidR="006E7763" w:rsidRPr="0003142E">
        <w:rPr>
          <w:lang w:val="en-US"/>
        </w:rPr>
        <w:t>detí</w:t>
      </w:r>
      <w:proofErr w:type="spellEnd"/>
      <w:r w:rsidR="006E7763" w:rsidRPr="0003142E">
        <w:rPr>
          <w:lang w:val="en-US"/>
        </w:rPr>
        <w:t xml:space="preserve"> </w:t>
      </w:r>
      <w:proofErr w:type="spellStart"/>
      <w:r w:rsidR="00013810" w:rsidRPr="0003142E">
        <w:rPr>
          <w:lang w:val="en-US"/>
        </w:rPr>
        <w:t>ne</w:t>
      </w:r>
      <w:r w:rsidRPr="0003142E">
        <w:rPr>
          <w:lang w:val="en-US"/>
        </w:rPr>
        <w:t>môže</w:t>
      </w:r>
      <w:proofErr w:type="spellEnd"/>
      <w:r w:rsidRPr="0003142E">
        <w:rPr>
          <w:lang w:val="en-US"/>
        </w:rPr>
        <w:t xml:space="preserve"> </w:t>
      </w:r>
      <w:proofErr w:type="spellStart"/>
      <w:r w:rsidR="00013810" w:rsidRPr="0003142E">
        <w:rPr>
          <w:lang w:val="en-US"/>
        </w:rPr>
        <w:t>byť</w:t>
      </w:r>
      <w:proofErr w:type="spellEnd"/>
      <w:r w:rsidRPr="0003142E">
        <w:rPr>
          <w:lang w:val="en-US"/>
        </w:rPr>
        <w:t xml:space="preserve"> </w:t>
      </w:r>
      <w:proofErr w:type="spellStart"/>
      <w:r w:rsidRPr="0003142E">
        <w:rPr>
          <w:lang w:val="en-US"/>
        </w:rPr>
        <w:t>hra</w:t>
      </w:r>
      <w:proofErr w:type="spellEnd"/>
      <w:r w:rsidRPr="0003142E">
        <w:rPr>
          <w:lang w:val="en-US"/>
        </w:rPr>
        <w:t xml:space="preserve"> </w:t>
      </w:r>
      <w:proofErr w:type="spellStart"/>
      <w:r w:rsidRPr="0003142E">
        <w:rPr>
          <w:lang w:val="en-US"/>
        </w:rPr>
        <w:t>orientovaná</w:t>
      </w:r>
      <w:proofErr w:type="spellEnd"/>
      <w:r w:rsidRPr="0003142E">
        <w:rPr>
          <w:lang w:val="en-US"/>
        </w:rPr>
        <w:t xml:space="preserve"> </w:t>
      </w:r>
      <w:proofErr w:type="spellStart"/>
      <w:proofErr w:type="gramStart"/>
      <w:r w:rsidRPr="0003142E">
        <w:rPr>
          <w:lang w:val="en-US"/>
        </w:rPr>
        <w:t>na</w:t>
      </w:r>
      <w:proofErr w:type="spellEnd"/>
      <w:proofErr w:type="gramEnd"/>
      <w:r w:rsidRPr="0003142E">
        <w:rPr>
          <w:lang w:val="en-US"/>
        </w:rPr>
        <w:t xml:space="preserve"> </w:t>
      </w:r>
      <w:proofErr w:type="spellStart"/>
      <w:r w:rsidRPr="0003142E">
        <w:rPr>
          <w:lang w:val="en-US"/>
        </w:rPr>
        <w:t>výsledok</w:t>
      </w:r>
      <w:proofErr w:type="spellEnd"/>
      <w:r w:rsidR="00122D4B" w:rsidRPr="0003142E">
        <w:rPr>
          <w:lang w:val="en-US"/>
        </w:rPr>
        <w:t xml:space="preserve">! </w:t>
      </w:r>
      <w:proofErr w:type="spellStart"/>
      <w:r w:rsidR="00122D4B" w:rsidRPr="0003142E">
        <w:rPr>
          <w:lang w:val="en-US"/>
        </w:rPr>
        <w:t>Omnoho</w:t>
      </w:r>
      <w:proofErr w:type="spellEnd"/>
      <w:r w:rsidR="00122D4B" w:rsidRPr="0003142E">
        <w:rPr>
          <w:lang w:val="en-US"/>
        </w:rPr>
        <w:t xml:space="preserve"> </w:t>
      </w:r>
      <w:proofErr w:type="spellStart"/>
      <w:r w:rsidR="00122D4B" w:rsidRPr="0003142E">
        <w:rPr>
          <w:lang w:val="en-US"/>
        </w:rPr>
        <w:t>dôležitejšie</w:t>
      </w:r>
      <w:proofErr w:type="spellEnd"/>
      <w:r w:rsidR="000668DE" w:rsidRPr="0003142E">
        <w:rPr>
          <w:lang w:val="en-US"/>
        </w:rPr>
        <w:t xml:space="preserve"> </w:t>
      </w:r>
      <w:proofErr w:type="spellStart"/>
      <w:r w:rsidR="000668DE" w:rsidRPr="0003142E">
        <w:rPr>
          <w:lang w:val="en-US"/>
        </w:rPr>
        <w:t>sú</w:t>
      </w:r>
      <w:proofErr w:type="spellEnd"/>
      <w:r w:rsidR="000668DE" w:rsidRPr="0003142E">
        <w:rPr>
          <w:lang w:val="en-US"/>
        </w:rPr>
        <w:t xml:space="preserve"> </w:t>
      </w:r>
      <w:proofErr w:type="spellStart"/>
      <w:r w:rsidRPr="0003142E">
        <w:rPr>
          <w:lang w:val="en-US"/>
        </w:rPr>
        <w:t>radosť</w:t>
      </w:r>
      <w:proofErr w:type="spellEnd"/>
      <w:r w:rsidRPr="0003142E">
        <w:rPr>
          <w:lang w:val="en-US"/>
        </w:rPr>
        <w:t xml:space="preserve"> z </w:t>
      </w:r>
      <w:proofErr w:type="spellStart"/>
      <w:r w:rsidRPr="0003142E">
        <w:rPr>
          <w:lang w:val="en-US"/>
        </w:rPr>
        <w:t>hrania</w:t>
      </w:r>
      <w:proofErr w:type="spellEnd"/>
      <w:r w:rsidRPr="0003142E">
        <w:rPr>
          <w:lang w:val="en-US"/>
        </w:rPr>
        <w:t xml:space="preserve">, </w:t>
      </w:r>
      <w:proofErr w:type="spellStart"/>
      <w:r w:rsidRPr="0003142E">
        <w:rPr>
          <w:lang w:val="en-US"/>
        </w:rPr>
        <w:t>spoločné</w:t>
      </w:r>
      <w:proofErr w:type="spellEnd"/>
      <w:r w:rsidRPr="0003142E">
        <w:rPr>
          <w:lang w:val="en-US"/>
        </w:rPr>
        <w:t xml:space="preserve"> </w:t>
      </w:r>
      <w:proofErr w:type="spellStart"/>
      <w:r w:rsidRPr="0003142E">
        <w:rPr>
          <w:lang w:val="en-US"/>
        </w:rPr>
        <w:t>zážitky</w:t>
      </w:r>
      <w:proofErr w:type="spellEnd"/>
      <w:r w:rsidRPr="0003142E">
        <w:rPr>
          <w:lang w:val="en-US"/>
        </w:rPr>
        <w:t xml:space="preserve"> (</w:t>
      </w:r>
      <w:proofErr w:type="spellStart"/>
      <w:r w:rsidRPr="0003142E">
        <w:rPr>
          <w:lang w:val="en-US"/>
        </w:rPr>
        <w:t>či</w:t>
      </w:r>
      <w:proofErr w:type="spellEnd"/>
      <w:r w:rsidRPr="0003142E">
        <w:rPr>
          <w:lang w:val="en-US"/>
        </w:rPr>
        <w:t xml:space="preserve"> </w:t>
      </w:r>
      <w:proofErr w:type="spellStart"/>
      <w:r w:rsidRPr="0003142E">
        <w:rPr>
          <w:lang w:val="en-US"/>
        </w:rPr>
        <w:t>už</w:t>
      </w:r>
      <w:proofErr w:type="spellEnd"/>
      <w:r w:rsidRPr="0003142E">
        <w:rPr>
          <w:lang w:val="en-US"/>
        </w:rPr>
        <w:t xml:space="preserve"> </w:t>
      </w:r>
      <w:proofErr w:type="spellStart"/>
      <w:r w:rsidRPr="0003142E">
        <w:rPr>
          <w:lang w:val="en-US"/>
        </w:rPr>
        <w:t>výhry</w:t>
      </w:r>
      <w:proofErr w:type="spellEnd"/>
      <w:r w:rsidRPr="0003142E">
        <w:rPr>
          <w:lang w:val="en-US"/>
        </w:rPr>
        <w:t xml:space="preserve"> </w:t>
      </w:r>
      <w:proofErr w:type="spellStart"/>
      <w:r w:rsidRPr="0003142E">
        <w:rPr>
          <w:lang w:val="en-US"/>
        </w:rPr>
        <w:t>alebo</w:t>
      </w:r>
      <w:proofErr w:type="spellEnd"/>
      <w:r w:rsidRPr="0003142E">
        <w:rPr>
          <w:lang w:val="en-US"/>
        </w:rPr>
        <w:t xml:space="preserve"> </w:t>
      </w:r>
      <w:proofErr w:type="spellStart"/>
      <w:r w:rsidRPr="0003142E">
        <w:rPr>
          <w:lang w:val="en-US"/>
        </w:rPr>
        <w:t>prehry</w:t>
      </w:r>
      <w:proofErr w:type="spellEnd"/>
      <w:r w:rsidRPr="0003142E">
        <w:rPr>
          <w:lang w:val="en-US"/>
        </w:rPr>
        <w:t>!</w:t>
      </w:r>
      <w:r w:rsidR="000668DE" w:rsidRPr="0003142E">
        <w:rPr>
          <w:lang w:val="en-US"/>
        </w:rPr>
        <w:t>).</w:t>
      </w:r>
      <w:r w:rsidR="00665C86" w:rsidRPr="0003142E">
        <w:rPr>
          <w:lang w:val="en-US"/>
        </w:rPr>
        <w:t xml:space="preserve"> Toto </w:t>
      </w:r>
      <w:proofErr w:type="spellStart"/>
      <w:r w:rsidR="00665C86" w:rsidRPr="0003142E">
        <w:rPr>
          <w:lang w:val="en-US"/>
        </w:rPr>
        <w:t>tvorí</w:t>
      </w:r>
      <w:proofErr w:type="spellEnd"/>
      <w:r w:rsidR="00665C86" w:rsidRPr="0003142E">
        <w:rPr>
          <w:lang w:val="en-US"/>
        </w:rPr>
        <w:t xml:space="preserve"> </w:t>
      </w:r>
      <w:proofErr w:type="spellStart"/>
      <w:r w:rsidR="00665C86" w:rsidRPr="0003142E">
        <w:rPr>
          <w:lang w:val="en-US"/>
        </w:rPr>
        <w:t>z</w:t>
      </w:r>
      <w:r w:rsidRPr="0003142E">
        <w:rPr>
          <w:lang w:val="en-US"/>
        </w:rPr>
        <w:t>áklad</w:t>
      </w:r>
      <w:proofErr w:type="spellEnd"/>
      <w:r w:rsidRPr="0003142E">
        <w:rPr>
          <w:lang w:val="en-US"/>
        </w:rPr>
        <w:t xml:space="preserve"> pre </w:t>
      </w:r>
      <w:proofErr w:type="spellStart"/>
      <w:r w:rsidRPr="0003142E">
        <w:rPr>
          <w:lang w:val="en-US"/>
        </w:rPr>
        <w:t>celoživotný</w:t>
      </w:r>
      <w:proofErr w:type="spellEnd"/>
      <w:r w:rsidRPr="0003142E">
        <w:rPr>
          <w:lang w:val="en-US"/>
        </w:rPr>
        <w:t xml:space="preserve"> </w:t>
      </w:r>
      <w:proofErr w:type="spellStart"/>
      <w:r w:rsidRPr="0003142E">
        <w:rPr>
          <w:lang w:val="en-US"/>
        </w:rPr>
        <w:t>šport</w:t>
      </w:r>
      <w:proofErr w:type="spellEnd"/>
      <w:r w:rsidRPr="0003142E">
        <w:rPr>
          <w:lang w:val="en-US"/>
        </w:rPr>
        <w:t xml:space="preserve"> </w:t>
      </w:r>
      <w:proofErr w:type="spellStart"/>
      <w:r w:rsidRPr="0003142E">
        <w:rPr>
          <w:lang w:val="en-US"/>
        </w:rPr>
        <w:t>alebo</w:t>
      </w:r>
      <w:proofErr w:type="spellEnd"/>
      <w:r w:rsidRPr="0003142E">
        <w:rPr>
          <w:lang w:val="en-US"/>
        </w:rPr>
        <w:t xml:space="preserve"> pre </w:t>
      </w:r>
      <w:proofErr w:type="spellStart"/>
      <w:r w:rsidRPr="0003142E">
        <w:rPr>
          <w:lang w:val="en-US"/>
        </w:rPr>
        <w:t>skutočné</w:t>
      </w:r>
      <w:proofErr w:type="spellEnd"/>
      <w:r w:rsidRPr="0003142E">
        <w:rPr>
          <w:lang w:val="en-US"/>
        </w:rPr>
        <w:t xml:space="preserve"> </w:t>
      </w:r>
      <w:proofErr w:type="spellStart"/>
      <w:r w:rsidRPr="0003142E">
        <w:rPr>
          <w:lang w:val="en-US"/>
        </w:rPr>
        <w:t>nadšenie</w:t>
      </w:r>
      <w:proofErr w:type="spellEnd"/>
      <w:r w:rsidRPr="0003142E">
        <w:rPr>
          <w:lang w:val="en-US"/>
        </w:rPr>
        <w:t xml:space="preserve"> pre </w:t>
      </w:r>
      <w:proofErr w:type="spellStart"/>
      <w:r w:rsidRPr="0003142E">
        <w:rPr>
          <w:lang w:val="en-US"/>
        </w:rPr>
        <w:t>hádzanú</w:t>
      </w:r>
      <w:proofErr w:type="spellEnd"/>
      <w:r w:rsidRPr="0003142E">
        <w:rPr>
          <w:lang w:val="en-US"/>
        </w:rPr>
        <w:t>.</w:t>
      </w:r>
    </w:p>
    <w:p w14:paraId="1F2BC7E9" w14:textId="36706DB3" w:rsidR="00B1641D" w:rsidRPr="0003142E" w:rsidRDefault="00B1641D" w:rsidP="00B1641D">
      <w:pPr>
        <w:rPr>
          <w:b/>
          <w:bCs/>
          <w:lang w:val="en-US"/>
        </w:rPr>
      </w:pPr>
      <w:r w:rsidRPr="0003142E">
        <w:rPr>
          <w:b/>
          <w:bCs/>
          <w:lang w:val="en-US"/>
        </w:rPr>
        <w:t xml:space="preserve">(4) </w:t>
      </w:r>
      <w:proofErr w:type="spellStart"/>
      <w:r w:rsidRPr="0003142E">
        <w:rPr>
          <w:b/>
          <w:bCs/>
          <w:lang w:val="en-US"/>
        </w:rPr>
        <w:t>Umožn</w:t>
      </w:r>
      <w:r w:rsidR="0035749F" w:rsidRPr="0003142E">
        <w:rPr>
          <w:b/>
          <w:bCs/>
          <w:lang w:val="en-US"/>
        </w:rPr>
        <w:t>enie</w:t>
      </w:r>
      <w:proofErr w:type="spellEnd"/>
      <w:r w:rsidRPr="0003142E">
        <w:rPr>
          <w:b/>
          <w:bCs/>
          <w:lang w:val="en-US"/>
        </w:rPr>
        <w:t xml:space="preserve"> </w:t>
      </w:r>
      <w:proofErr w:type="spellStart"/>
      <w:r w:rsidRPr="0003142E">
        <w:rPr>
          <w:b/>
          <w:bCs/>
          <w:lang w:val="en-US"/>
        </w:rPr>
        <w:t>veľ</w:t>
      </w:r>
      <w:r w:rsidR="00FD338F" w:rsidRPr="0003142E">
        <w:rPr>
          <w:b/>
          <w:bCs/>
          <w:lang w:val="en-US"/>
        </w:rPr>
        <w:t>k</w:t>
      </w:r>
      <w:r w:rsidR="0035749F" w:rsidRPr="0003142E">
        <w:rPr>
          <w:b/>
          <w:bCs/>
          <w:lang w:val="en-US"/>
        </w:rPr>
        <w:t>ého</w:t>
      </w:r>
      <w:proofErr w:type="spellEnd"/>
      <w:r w:rsidRPr="0003142E">
        <w:rPr>
          <w:b/>
          <w:bCs/>
          <w:lang w:val="en-US"/>
        </w:rPr>
        <w:t xml:space="preserve"> </w:t>
      </w:r>
      <w:proofErr w:type="spellStart"/>
      <w:r w:rsidRPr="0003142E">
        <w:rPr>
          <w:b/>
          <w:bCs/>
          <w:lang w:val="en-US"/>
        </w:rPr>
        <w:t>časov</w:t>
      </w:r>
      <w:r w:rsidR="0035749F" w:rsidRPr="0003142E">
        <w:rPr>
          <w:b/>
          <w:bCs/>
          <w:lang w:val="en-US"/>
        </w:rPr>
        <w:t>ého</w:t>
      </w:r>
      <w:proofErr w:type="spellEnd"/>
      <w:r w:rsidR="00FD338F" w:rsidRPr="0003142E">
        <w:rPr>
          <w:b/>
          <w:bCs/>
          <w:lang w:val="en-US"/>
        </w:rPr>
        <w:t xml:space="preserve"> </w:t>
      </w:r>
      <w:proofErr w:type="spellStart"/>
      <w:r w:rsidR="00FD338F" w:rsidRPr="0003142E">
        <w:rPr>
          <w:b/>
          <w:bCs/>
          <w:lang w:val="en-US"/>
        </w:rPr>
        <w:t>priestor</w:t>
      </w:r>
      <w:r w:rsidR="0035749F" w:rsidRPr="0003142E">
        <w:rPr>
          <w:b/>
          <w:bCs/>
          <w:lang w:val="en-US"/>
        </w:rPr>
        <w:t>u</w:t>
      </w:r>
      <w:proofErr w:type="spellEnd"/>
      <w:r w:rsidR="00FD338F" w:rsidRPr="0003142E">
        <w:rPr>
          <w:b/>
          <w:bCs/>
          <w:lang w:val="en-US"/>
        </w:rPr>
        <w:t xml:space="preserve"> v </w:t>
      </w:r>
      <w:proofErr w:type="spellStart"/>
      <w:r w:rsidR="00FD338F" w:rsidRPr="0003142E">
        <w:rPr>
          <w:b/>
          <w:bCs/>
          <w:lang w:val="en-US"/>
        </w:rPr>
        <w:t>hre</w:t>
      </w:r>
      <w:proofErr w:type="spellEnd"/>
      <w:r w:rsidRPr="0003142E">
        <w:rPr>
          <w:b/>
          <w:bCs/>
          <w:lang w:val="en-US"/>
        </w:rPr>
        <w:t>!</w:t>
      </w:r>
    </w:p>
    <w:p w14:paraId="776303BE" w14:textId="0C25E241" w:rsidR="00B1641D" w:rsidRPr="0003142E" w:rsidRDefault="00FD338F" w:rsidP="00D8040B">
      <w:pPr>
        <w:rPr>
          <w:lang w:val="en-US"/>
        </w:rPr>
      </w:pPr>
      <w:r w:rsidRPr="0003142E">
        <w:rPr>
          <w:lang w:val="en-US"/>
        </w:rPr>
        <w:t>SZH</w:t>
      </w:r>
      <w:r w:rsidR="00B1641D" w:rsidRPr="0003142E">
        <w:rPr>
          <w:lang w:val="en-US"/>
        </w:rPr>
        <w:t xml:space="preserve"> </w:t>
      </w:r>
      <w:proofErr w:type="spellStart"/>
      <w:r w:rsidR="00B1641D" w:rsidRPr="0003142E">
        <w:rPr>
          <w:lang w:val="en-US"/>
        </w:rPr>
        <w:t>odporúča</w:t>
      </w:r>
      <w:proofErr w:type="spellEnd"/>
      <w:r w:rsidR="00B1641D" w:rsidRPr="0003142E">
        <w:rPr>
          <w:lang w:val="en-US"/>
        </w:rPr>
        <w:t xml:space="preserve">, aby </w:t>
      </w:r>
      <w:proofErr w:type="spellStart"/>
      <w:r w:rsidR="00B1641D" w:rsidRPr="0003142E">
        <w:rPr>
          <w:lang w:val="en-US"/>
        </w:rPr>
        <w:t>kluby</w:t>
      </w:r>
      <w:proofErr w:type="spellEnd"/>
      <w:r w:rsidR="00B1641D" w:rsidRPr="0003142E">
        <w:rPr>
          <w:lang w:val="en-US"/>
        </w:rPr>
        <w:t xml:space="preserve"> </w:t>
      </w:r>
      <w:proofErr w:type="spellStart"/>
      <w:r w:rsidR="00B1641D" w:rsidRPr="0003142E">
        <w:rPr>
          <w:lang w:val="en-US"/>
        </w:rPr>
        <w:t>dobrovoľne</w:t>
      </w:r>
      <w:proofErr w:type="spellEnd"/>
      <w:r w:rsidR="00B1641D" w:rsidRPr="0003142E">
        <w:rPr>
          <w:lang w:val="en-US"/>
        </w:rPr>
        <w:t xml:space="preserve"> </w:t>
      </w:r>
      <w:proofErr w:type="spellStart"/>
      <w:r w:rsidR="00D731B1" w:rsidRPr="0003142E">
        <w:rPr>
          <w:lang w:val="en-US"/>
        </w:rPr>
        <w:t>zapojili</w:t>
      </w:r>
      <w:proofErr w:type="spellEnd"/>
      <w:r w:rsidR="00D731B1" w:rsidRPr="0003142E">
        <w:rPr>
          <w:lang w:val="en-US"/>
        </w:rPr>
        <w:t xml:space="preserve"> </w:t>
      </w:r>
      <w:r w:rsidR="00D8040B" w:rsidRPr="0003142E">
        <w:rPr>
          <w:lang w:val="en-US"/>
        </w:rPr>
        <w:t xml:space="preserve">v </w:t>
      </w:r>
      <w:proofErr w:type="spellStart"/>
      <w:r w:rsidR="00D8040B" w:rsidRPr="0003142E">
        <w:rPr>
          <w:lang w:val="en-US"/>
        </w:rPr>
        <w:t>zápasoch</w:t>
      </w:r>
      <w:proofErr w:type="spellEnd"/>
      <w:r w:rsidR="00D8040B" w:rsidRPr="0003142E">
        <w:rPr>
          <w:lang w:val="en-US"/>
        </w:rPr>
        <w:t xml:space="preserve"> </w:t>
      </w:r>
      <w:proofErr w:type="spellStart"/>
      <w:r w:rsidR="00D731B1" w:rsidRPr="0003142E">
        <w:rPr>
          <w:lang w:val="en-US"/>
        </w:rPr>
        <w:t>čo</w:t>
      </w:r>
      <w:proofErr w:type="spellEnd"/>
      <w:r w:rsidR="00D731B1" w:rsidRPr="0003142E">
        <w:rPr>
          <w:lang w:val="en-US"/>
        </w:rPr>
        <w:t xml:space="preserve"> </w:t>
      </w:r>
      <w:proofErr w:type="spellStart"/>
      <w:r w:rsidR="00D731B1" w:rsidRPr="0003142E">
        <w:rPr>
          <w:lang w:val="en-US"/>
        </w:rPr>
        <w:t>najvačší</w:t>
      </w:r>
      <w:proofErr w:type="spellEnd"/>
      <w:r w:rsidR="00D731B1" w:rsidRPr="0003142E">
        <w:rPr>
          <w:lang w:val="en-US"/>
        </w:rPr>
        <w:t xml:space="preserve"> </w:t>
      </w:r>
      <w:proofErr w:type="spellStart"/>
      <w:r w:rsidR="00D731B1" w:rsidRPr="0003142E">
        <w:rPr>
          <w:lang w:val="en-US"/>
        </w:rPr>
        <w:t>počet</w:t>
      </w:r>
      <w:proofErr w:type="spellEnd"/>
      <w:r w:rsidR="00D8040B" w:rsidRPr="0003142E">
        <w:rPr>
          <w:lang w:val="en-US"/>
        </w:rPr>
        <w:t xml:space="preserve"> </w:t>
      </w:r>
      <w:proofErr w:type="spellStart"/>
      <w:r w:rsidR="002F25D6" w:rsidRPr="0003142E">
        <w:rPr>
          <w:lang w:val="en-US"/>
        </w:rPr>
        <w:t>h</w:t>
      </w:r>
      <w:r w:rsidR="00B1641D" w:rsidRPr="0003142E">
        <w:rPr>
          <w:lang w:val="en-US"/>
        </w:rPr>
        <w:t>ráčov</w:t>
      </w:r>
      <w:proofErr w:type="spellEnd"/>
      <w:r w:rsidR="00D8040B" w:rsidRPr="0003142E">
        <w:rPr>
          <w:lang w:val="en-US"/>
        </w:rPr>
        <w:t>.</w:t>
      </w:r>
    </w:p>
    <w:p w14:paraId="2C937F12" w14:textId="0A95AB98" w:rsidR="00B1641D" w:rsidRPr="0003142E" w:rsidRDefault="00B1641D" w:rsidP="00B1641D">
      <w:pPr>
        <w:rPr>
          <w:b/>
          <w:bCs/>
          <w:lang w:val="en-US"/>
        </w:rPr>
      </w:pPr>
      <w:r w:rsidRPr="0003142E">
        <w:rPr>
          <w:b/>
          <w:bCs/>
          <w:lang w:val="en-US"/>
        </w:rPr>
        <w:t xml:space="preserve">(5) </w:t>
      </w:r>
      <w:proofErr w:type="spellStart"/>
      <w:r w:rsidRPr="0003142E">
        <w:rPr>
          <w:b/>
          <w:bCs/>
          <w:lang w:val="en-US"/>
        </w:rPr>
        <w:t>Súťaže</w:t>
      </w:r>
      <w:proofErr w:type="spellEnd"/>
      <w:r w:rsidRPr="0003142E">
        <w:rPr>
          <w:b/>
          <w:bCs/>
          <w:lang w:val="en-US"/>
        </w:rPr>
        <w:t xml:space="preserve"> </w:t>
      </w:r>
      <w:proofErr w:type="spellStart"/>
      <w:r w:rsidRPr="0003142E">
        <w:rPr>
          <w:b/>
          <w:bCs/>
          <w:lang w:val="en-US"/>
        </w:rPr>
        <w:t>musia</w:t>
      </w:r>
      <w:proofErr w:type="spellEnd"/>
      <w:r w:rsidRPr="0003142E">
        <w:rPr>
          <w:b/>
          <w:bCs/>
          <w:lang w:val="en-US"/>
        </w:rPr>
        <w:t xml:space="preserve"> </w:t>
      </w:r>
      <w:proofErr w:type="spellStart"/>
      <w:r w:rsidRPr="0003142E">
        <w:rPr>
          <w:b/>
          <w:bCs/>
          <w:lang w:val="en-US"/>
        </w:rPr>
        <w:t>byť</w:t>
      </w:r>
      <w:proofErr w:type="spellEnd"/>
      <w:r w:rsidR="002F25D6" w:rsidRPr="0003142E">
        <w:rPr>
          <w:b/>
          <w:bCs/>
          <w:lang w:val="en-US"/>
        </w:rPr>
        <w:t xml:space="preserve"> </w:t>
      </w:r>
      <w:proofErr w:type="spellStart"/>
      <w:r w:rsidR="002F25D6" w:rsidRPr="0003142E">
        <w:rPr>
          <w:b/>
          <w:bCs/>
          <w:lang w:val="en-US"/>
        </w:rPr>
        <w:t>zodpovedajúce</w:t>
      </w:r>
      <w:proofErr w:type="spellEnd"/>
      <w:r w:rsidRPr="0003142E">
        <w:rPr>
          <w:b/>
          <w:bCs/>
          <w:lang w:val="en-US"/>
        </w:rPr>
        <w:t xml:space="preserve"> </w:t>
      </w:r>
      <w:proofErr w:type="spellStart"/>
      <w:r w:rsidRPr="0003142E">
        <w:rPr>
          <w:b/>
          <w:bCs/>
          <w:lang w:val="en-US"/>
        </w:rPr>
        <w:t>v</w:t>
      </w:r>
      <w:r w:rsidR="002F25D6" w:rsidRPr="0003142E">
        <w:rPr>
          <w:b/>
          <w:bCs/>
          <w:lang w:val="en-US"/>
        </w:rPr>
        <w:t>ývoju</w:t>
      </w:r>
      <w:proofErr w:type="spellEnd"/>
      <w:r w:rsidRPr="0003142E">
        <w:rPr>
          <w:b/>
          <w:bCs/>
          <w:lang w:val="en-US"/>
        </w:rPr>
        <w:t xml:space="preserve"> </w:t>
      </w:r>
      <w:proofErr w:type="spellStart"/>
      <w:r w:rsidRPr="0003142E">
        <w:rPr>
          <w:b/>
          <w:bCs/>
          <w:lang w:val="en-US"/>
        </w:rPr>
        <w:t>det</w:t>
      </w:r>
      <w:r w:rsidR="002F25D6" w:rsidRPr="0003142E">
        <w:rPr>
          <w:b/>
          <w:bCs/>
          <w:lang w:val="en-US"/>
        </w:rPr>
        <w:t>í</w:t>
      </w:r>
      <w:proofErr w:type="spellEnd"/>
      <w:r w:rsidR="002F25D6" w:rsidRPr="0003142E">
        <w:rPr>
          <w:b/>
          <w:bCs/>
          <w:lang w:val="en-US"/>
        </w:rPr>
        <w:t>.</w:t>
      </w:r>
    </w:p>
    <w:p w14:paraId="08C9E05B" w14:textId="61B5A856" w:rsidR="00B1641D" w:rsidRDefault="00B1641D" w:rsidP="00B1641D">
      <w:proofErr w:type="spellStart"/>
      <w:r>
        <w:t>Orientujte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v </w:t>
      </w:r>
      <w:proofErr w:type="spellStart"/>
      <w:r>
        <w:t>obsahu</w:t>
      </w:r>
      <w:proofErr w:type="spellEnd"/>
      <w:r>
        <w:t xml:space="preserve"> </w:t>
      </w:r>
      <w:proofErr w:type="spellStart"/>
      <w:r>
        <w:t>tréningu</w:t>
      </w:r>
      <w:proofErr w:type="spellEnd"/>
      <w:r>
        <w:t>!</w:t>
      </w:r>
      <w:r w:rsidR="002667E2">
        <w:t xml:space="preserve"> </w:t>
      </w:r>
      <w:proofErr w:type="spellStart"/>
      <w:r>
        <w:t>Rámcový</w:t>
      </w:r>
      <w:proofErr w:type="spellEnd"/>
      <w:r>
        <w:t xml:space="preserve"> </w:t>
      </w:r>
      <w:proofErr w:type="spellStart"/>
      <w:r>
        <w:t>tréningový</w:t>
      </w:r>
      <w:proofErr w:type="spellEnd"/>
      <w:r>
        <w:t xml:space="preserve"> </w:t>
      </w:r>
      <w:proofErr w:type="spellStart"/>
      <w:r>
        <w:t>koncept</w:t>
      </w:r>
      <w:proofErr w:type="spellEnd"/>
      <w:r>
        <w:t xml:space="preserve"> </w:t>
      </w:r>
      <w:r w:rsidR="002F25D6">
        <w:t>SZH</w:t>
      </w:r>
      <w:r>
        <w:t xml:space="preserve">, </w:t>
      </w:r>
      <w:proofErr w:type="spellStart"/>
      <w:r>
        <w:t>ktorý</w:t>
      </w:r>
      <w:proofErr w:type="spellEnd"/>
      <w:r>
        <w:t xml:space="preserve"> </w:t>
      </w:r>
      <w:proofErr w:type="spellStart"/>
      <w:r>
        <w:t>existuje</w:t>
      </w:r>
      <w:proofErr w:type="spellEnd"/>
      <w:r>
        <w:t xml:space="preserve"> </w:t>
      </w:r>
      <w:proofErr w:type="spellStart"/>
      <w:r>
        <w:t>už</w:t>
      </w:r>
      <w:proofErr w:type="spellEnd"/>
      <w:r>
        <w:t xml:space="preserve">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r w:rsidR="005B1D3C">
        <w:t>6</w:t>
      </w:r>
      <w:r>
        <w:t xml:space="preserve"> </w:t>
      </w:r>
      <w:proofErr w:type="spellStart"/>
      <w:r>
        <w:t>rokov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stále</w:t>
      </w:r>
      <w:proofErr w:type="spellEnd"/>
      <w:r>
        <w:t xml:space="preserve"> </w:t>
      </w:r>
      <w:proofErr w:type="spellStart"/>
      <w:r w:rsidR="00C808AA">
        <w:t>nevyu</w:t>
      </w:r>
      <w:r>
        <w:t>žíva</w:t>
      </w:r>
      <w:proofErr w:type="spellEnd"/>
      <w:r w:rsidR="002667E2">
        <w:t xml:space="preserve"> </w:t>
      </w:r>
      <w:r>
        <w:t xml:space="preserve">v </w:t>
      </w:r>
      <w:proofErr w:type="spellStart"/>
      <w:r w:rsidR="00C808AA">
        <w:t>zápasoch</w:t>
      </w:r>
      <w:proofErr w:type="spellEnd"/>
      <w:r w:rsidR="00C808AA">
        <w:t xml:space="preserve"> </w:t>
      </w:r>
      <w:proofErr w:type="spellStart"/>
      <w:r>
        <w:t>det</w:t>
      </w:r>
      <w:r w:rsidR="00B518DB">
        <w:t>í</w:t>
      </w:r>
      <w:proofErr w:type="spellEnd"/>
      <w:r>
        <w:t xml:space="preserve"> a </w:t>
      </w:r>
      <w:proofErr w:type="spellStart"/>
      <w:r>
        <w:t>mládež</w:t>
      </w:r>
      <w:r w:rsidR="00B518DB">
        <w:t>e</w:t>
      </w:r>
      <w:proofErr w:type="spellEnd"/>
      <w:r w:rsidR="00D20349">
        <w:t>.</w:t>
      </w:r>
      <w:r>
        <w:t xml:space="preserve"> V </w:t>
      </w:r>
      <w:proofErr w:type="spellStart"/>
      <w:r>
        <w:t>dôsledku</w:t>
      </w:r>
      <w:proofErr w:type="spellEnd"/>
      <w:r>
        <w:t xml:space="preserve"> </w:t>
      </w:r>
      <w:proofErr w:type="spellStart"/>
      <w:r>
        <w:t>toho</w:t>
      </w:r>
      <w:proofErr w:type="spellEnd"/>
      <w:r>
        <w:t xml:space="preserve"> </w:t>
      </w:r>
      <w:proofErr w:type="spellStart"/>
      <w:r w:rsidR="00D20349">
        <w:t>bude</w:t>
      </w:r>
      <w:proofErr w:type="spellEnd"/>
      <w:r w:rsidR="00D20349">
        <w:t xml:space="preserve"> </w:t>
      </w:r>
      <w:proofErr w:type="spellStart"/>
      <w:r>
        <w:t>vývojovo</w:t>
      </w:r>
      <w:proofErr w:type="spellEnd"/>
      <w:r>
        <w:t xml:space="preserve"> </w:t>
      </w:r>
      <w:proofErr w:type="spellStart"/>
      <w:r>
        <w:t>vhodn</w:t>
      </w:r>
      <w:r w:rsidR="00D20349">
        <w:t>ý</w:t>
      </w:r>
      <w:proofErr w:type="spellEnd"/>
      <w:r w:rsidR="00D20349">
        <w:t xml:space="preserve"> </w:t>
      </w:r>
      <w:proofErr w:type="spellStart"/>
      <w:r w:rsidR="00D50450">
        <w:t>obsah</w:t>
      </w:r>
      <w:proofErr w:type="spellEnd"/>
      <w:r w:rsidR="00D50450">
        <w:t xml:space="preserve"> </w:t>
      </w:r>
      <w:proofErr w:type="spellStart"/>
      <w:r>
        <w:t>klubov</w:t>
      </w:r>
      <w:r w:rsidR="00AF38F3">
        <w:t>é</w:t>
      </w:r>
      <w:r w:rsidR="00923777">
        <w:t>ho</w:t>
      </w:r>
      <w:proofErr w:type="spellEnd"/>
      <w:r>
        <w:t xml:space="preserve"> </w:t>
      </w:r>
      <w:proofErr w:type="spellStart"/>
      <w:r>
        <w:t>tréningu</w:t>
      </w:r>
      <w:proofErr w:type="spellEnd"/>
      <w:r>
        <w:t xml:space="preserve"> </w:t>
      </w:r>
      <w:proofErr w:type="spellStart"/>
      <w:r>
        <w:t>až</w:t>
      </w:r>
      <w:proofErr w:type="spellEnd"/>
      <w:r>
        <w:t xml:space="preserve"> </w:t>
      </w:r>
      <w:proofErr w:type="spellStart"/>
      <w:r>
        <w:t>potom</w:t>
      </w:r>
      <w:proofErr w:type="spellEnd"/>
      <w:r>
        <w:t xml:space="preserve"> </w:t>
      </w:r>
      <w:proofErr w:type="spellStart"/>
      <w:r>
        <w:t>dôsledne</w:t>
      </w:r>
      <w:proofErr w:type="spellEnd"/>
      <w:r>
        <w:t xml:space="preserve"> </w:t>
      </w:r>
      <w:proofErr w:type="spellStart"/>
      <w:r>
        <w:t>realizovaný</w:t>
      </w:r>
      <w:proofErr w:type="spellEnd"/>
      <w:r w:rsidR="006B10B6">
        <w:t xml:space="preserve">, </w:t>
      </w:r>
      <w:proofErr w:type="spellStart"/>
      <w:r w:rsidR="00AF38F3">
        <w:t>ak</w:t>
      </w:r>
      <w:proofErr w:type="spellEnd"/>
      <w:r>
        <w:t xml:space="preserve"> </w:t>
      </w:r>
      <w:proofErr w:type="spellStart"/>
      <w:r>
        <w:t>keď</w:t>
      </w:r>
      <w:proofErr w:type="spellEnd"/>
      <w:r>
        <w:t xml:space="preserve"> </w:t>
      </w:r>
      <w:proofErr w:type="spellStart"/>
      <w:r w:rsidR="006B10B6">
        <w:t>bude</w:t>
      </w:r>
      <w:proofErr w:type="spellEnd"/>
      <w:r w:rsidR="006B10B6">
        <w:t xml:space="preserve"> </w:t>
      </w:r>
      <w:proofErr w:type="spellStart"/>
      <w:r w:rsidR="00AF38F3">
        <w:t>vyžadovaný</w:t>
      </w:r>
      <w:proofErr w:type="spellEnd"/>
      <w:r w:rsidR="00AF38F3">
        <w:t xml:space="preserve"> v </w:t>
      </w:r>
      <w:proofErr w:type="spellStart"/>
      <w:r w:rsidR="00AF38F3">
        <w:t>podmienkach</w:t>
      </w:r>
      <w:proofErr w:type="spellEnd"/>
      <w:r w:rsidR="00AF38F3">
        <w:t xml:space="preserve"> </w:t>
      </w:r>
      <w:proofErr w:type="spellStart"/>
      <w:r w:rsidR="00AF38F3">
        <w:t>zápasu</w:t>
      </w:r>
      <w:proofErr w:type="spellEnd"/>
      <w:r>
        <w:t>!</w:t>
      </w:r>
    </w:p>
    <w:p w14:paraId="74E813B8" w14:textId="311F82A4" w:rsidR="00B1641D" w:rsidRPr="003A7F27" w:rsidRDefault="00B1641D" w:rsidP="00B1641D">
      <w:pPr>
        <w:rPr>
          <w:b/>
          <w:bCs/>
        </w:rPr>
      </w:pPr>
      <w:r w:rsidRPr="003A7F27">
        <w:rPr>
          <w:b/>
          <w:bCs/>
        </w:rPr>
        <w:t xml:space="preserve">(6) </w:t>
      </w:r>
      <w:proofErr w:type="spellStart"/>
      <w:r w:rsidRPr="003A7F27">
        <w:rPr>
          <w:b/>
          <w:bCs/>
        </w:rPr>
        <w:t>Perspektíva</w:t>
      </w:r>
      <w:proofErr w:type="spellEnd"/>
      <w:r w:rsidRPr="003A7F27">
        <w:rPr>
          <w:b/>
          <w:bCs/>
        </w:rPr>
        <w:t xml:space="preserve"> </w:t>
      </w:r>
      <w:proofErr w:type="spellStart"/>
      <w:r w:rsidRPr="003A7F27">
        <w:rPr>
          <w:b/>
          <w:bCs/>
        </w:rPr>
        <w:t>pedagogického</w:t>
      </w:r>
      <w:proofErr w:type="spellEnd"/>
      <w:r w:rsidRPr="003A7F27">
        <w:rPr>
          <w:b/>
          <w:bCs/>
        </w:rPr>
        <w:t xml:space="preserve"> </w:t>
      </w:r>
      <w:proofErr w:type="spellStart"/>
      <w:r w:rsidRPr="003A7F27">
        <w:rPr>
          <w:b/>
          <w:bCs/>
        </w:rPr>
        <w:t>cieľa</w:t>
      </w:r>
      <w:proofErr w:type="spellEnd"/>
      <w:r w:rsidRPr="003A7F27">
        <w:rPr>
          <w:b/>
          <w:bCs/>
        </w:rPr>
        <w:t xml:space="preserve">: </w:t>
      </w:r>
      <w:proofErr w:type="spellStart"/>
      <w:r w:rsidRPr="003A7F27">
        <w:rPr>
          <w:b/>
          <w:bCs/>
        </w:rPr>
        <w:t>Osobnostný</w:t>
      </w:r>
      <w:proofErr w:type="spellEnd"/>
      <w:r w:rsidRPr="003A7F27">
        <w:rPr>
          <w:b/>
          <w:bCs/>
        </w:rPr>
        <w:t xml:space="preserve"> </w:t>
      </w:r>
      <w:proofErr w:type="spellStart"/>
      <w:r w:rsidRPr="003A7F27">
        <w:rPr>
          <w:b/>
          <w:bCs/>
        </w:rPr>
        <w:t>rozvoj</w:t>
      </w:r>
      <w:proofErr w:type="spellEnd"/>
      <w:r w:rsidRPr="003A7F27">
        <w:rPr>
          <w:b/>
          <w:bCs/>
        </w:rPr>
        <w:t xml:space="preserve"> </w:t>
      </w:r>
      <w:proofErr w:type="spellStart"/>
      <w:r w:rsidRPr="003A7F27">
        <w:rPr>
          <w:b/>
          <w:bCs/>
        </w:rPr>
        <w:t>detí</w:t>
      </w:r>
      <w:proofErr w:type="spellEnd"/>
      <w:r w:rsidRPr="003A7F27">
        <w:rPr>
          <w:b/>
          <w:bCs/>
        </w:rPr>
        <w:t xml:space="preserve"> a </w:t>
      </w:r>
      <w:proofErr w:type="spellStart"/>
      <w:r w:rsidRPr="003A7F27">
        <w:rPr>
          <w:b/>
          <w:bCs/>
        </w:rPr>
        <w:t>mládeže</w:t>
      </w:r>
      <w:proofErr w:type="spellEnd"/>
      <w:r w:rsidR="003A7F27" w:rsidRPr="003A7F27">
        <w:rPr>
          <w:b/>
          <w:bCs/>
        </w:rPr>
        <w:t xml:space="preserve"> </w:t>
      </w:r>
      <w:r w:rsidRPr="003A7F27">
        <w:rPr>
          <w:b/>
          <w:bCs/>
        </w:rPr>
        <w:t xml:space="preserve">je v </w:t>
      </w:r>
      <w:proofErr w:type="spellStart"/>
      <w:r w:rsidRPr="003A7F27">
        <w:rPr>
          <w:b/>
          <w:bCs/>
        </w:rPr>
        <w:t>popredí</w:t>
      </w:r>
      <w:proofErr w:type="spellEnd"/>
      <w:r w:rsidRPr="003A7F27">
        <w:rPr>
          <w:b/>
          <w:bCs/>
        </w:rPr>
        <w:t>!</w:t>
      </w:r>
    </w:p>
    <w:p w14:paraId="322FC7FD" w14:textId="0EB6888F" w:rsidR="00B1641D" w:rsidRDefault="00B1641D" w:rsidP="00B1641D">
      <w:proofErr w:type="spellStart"/>
      <w:r>
        <w:t>Ako</w:t>
      </w:r>
      <w:proofErr w:type="spellEnd"/>
      <w:r>
        <w:t xml:space="preserve"> jeden z </w:t>
      </w:r>
      <w:proofErr w:type="spellStart"/>
      <w:r>
        <w:t>prvých</w:t>
      </w:r>
      <w:proofErr w:type="spellEnd"/>
      <w:r>
        <w:t xml:space="preserve"> </w:t>
      </w:r>
      <w:proofErr w:type="spellStart"/>
      <w:r>
        <w:t>športových</w:t>
      </w:r>
      <w:proofErr w:type="spellEnd"/>
      <w:r>
        <w:t xml:space="preserve"> </w:t>
      </w:r>
      <w:proofErr w:type="spellStart"/>
      <w:r>
        <w:t>zväzov</w:t>
      </w:r>
      <w:proofErr w:type="spellEnd"/>
      <w:r>
        <w:t xml:space="preserve"> </w:t>
      </w:r>
      <w:proofErr w:type="spellStart"/>
      <w:r>
        <w:t>vôbec</w:t>
      </w:r>
      <w:proofErr w:type="spellEnd"/>
      <w:r>
        <w:t xml:space="preserve">, </w:t>
      </w:r>
      <w:r w:rsidR="003A7F27">
        <w:t>SZH</w:t>
      </w:r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svoj</w:t>
      </w:r>
      <w:r w:rsidR="00020449">
        <w:t>ej</w:t>
      </w:r>
      <w:proofErr w:type="spellEnd"/>
      <w:r w:rsidR="00020449">
        <w:t xml:space="preserve"> RTK </w:t>
      </w:r>
      <w:proofErr w:type="spellStart"/>
      <w:r>
        <w:t>formuloval</w:t>
      </w:r>
      <w:proofErr w:type="spellEnd"/>
      <w:r>
        <w:t xml:space="preserve"> </w:t>
      </w:r>
      <w:proofErr w:type="spellStart"/>
      <w:r>
        <w:t>pedagogickú</w:t>
      </w:r>
      <w:proofErr w:type="spellEnd"/>
      <w:r>
        <w:t xml:space="preserve"> </w:t>
      </w:r>
      <w:proofErr w:type="spellStart"/>
      <w:r>
        <w:t>cieľovú</w:t>
      </w:r>
      <w:proofErr w:type="spellEnd"/>
      <w:r>
        <w:t xml:space="preserve"> </w:t>
      </w:r>
      <w:proofErr w:type="spellStart"/>
      <w:r>
        <w:t>perspektívu</w:t>
      </w:r>
      <w:proofErr w:type="spellEnd"/>
      <w:r>
        <w:t>:</w:t>
      </w:r>
      <w:r w:rsidR="00681024">
        <w:t xml:space="preserve"> </w:t>
      </w:r>
      <w:proofErr w:type="spellStart"/>
      <w:r>
        <w:t>Individuáln</w:t>
      </w:r>
      <w:r w:rsidR="00020449">
        <w:t>u</w:t>
      </w:r>
      <w:proofErr w:type="spellEnd"/>
      <w:r>
        <w:t xml:space="preserve"> </w:t>
      </w:r>
      <w:proofErr w:type="spellStart"/>
      <w:r>
        <w:t>starostlivosť</w:t>
      </w:r>
      <w:proofErr w:type="spellEnd"/>
      <w:r w:rsidR="00020449">
        <w:t xml:space="preserve"> o </w:t>
      </w:r>
      <w:proofErr w:type="spellStart"/>
      <w:r w:rsidR="00020449">
        <w:t>rozvoj</w:t>
      </w:r>
      <w:proofErr w:type="spellEnd"/>
      <w:r w:rsidR="00020449">
        <w:t xml:space="preserve"> </w:t>
      </w:r>
      <w:proofErr w:type="spellStart"/>
      <w:r>
        <w:t>osobnos</w:t>
      </w:r>
      <w:r w:rsidR="00020449">
        <w:t>ti</w:t>
      </w:r>
      <w:proofErr w:type="spellEnd"/>
      <w:r w:rsidR="00020449">
        <w:t xml:space="preserve"> </w:t>
      </w:r>
      <w:r>
        <w:t xml:space="preserve">a </w:t>
      </w:r>
      <w:proofErr w:type="spellStart"/>
      <w:r>
        <w:t>športov</w:t>
      </w:r>
      <w:r w:rsidR="00020449">
        <w:t>ých</w:t>
      </w:r>
      <w:proofErr w:type="spellEnd"/>
      <w:r>
        <w:t xml:space="preserve"> </w:t>
      </w:r>
      <w:proofErr w:type="spellStart"/>
      <w:r>
        <w:t>zručnost</w:t>
      </w:r>
      <w:r w:rsidR="00BD5C25">
        <w:t>í</w:t>
      </w:r>
      <w:proofErr w:type="spellEnd"/>
      <w:r w:rsidR="00B7154A">
        <w:t>.</w:t>
      </w:r>
      <w:r w:rsidR="006D276F">
        <w:t xml:space="preserve"> </w:t>
      </w:r>
      <w:proofErr w:type="spellStart"/>
      <w:r w:rsidR="006D276F">
        <w:t>Čo</w:t>
      </w:r>
      <w:proofErr w:type="spellEnd"/>
      <w:r>
        <w:t xml:space="preserve"> si </w:t>
      </w:r>
      <w:proofErr w:type="spellStart"/>
      <w:r>
        <w:t>vyžaduj</w:t>
      </w:r>
      <w:r w:rsidR="006D276F">
        <w:t>e</w:t>
      </w:r>
      <w:proofErr w:type="spellEnd"/>
      <w:r>
        <w:t xml:space="preserve"> </w:t>
      </w:r>
      <w:proofErr w:type="spellStart"/>
      <w:r>
        <w:t>propagovať</w:t>
      </w:r>
      <w:proofErr w:type="spellEnd"/>
      <w:r w:rsidR="006D276F">
        <w:t xml:space="preserve"> a </w:t>
      </w:r>
      <w:proofErr w:type="spellStart"/>
      <w:r w:rsidR="006D276F">
        <w:t>uplat</w:t>
      </w:r>
      <w:r w:rsidR="00DB6475">
        <w:t>ňovať</w:t>
      </w:r>
      <w:proofErr w:type="spellEnd"/>
      <w:r w:rsidR="00DB6475">
        <w:t xml:space="preserve"> </w:t>
      </w:r>
      <w:proofErr w:type="spellStart"/>
      <w:r>
        <w:t>dlhodobo</w:t>
      </w:r>
      <w:proofErr w:type="spellEnd"/>
      <w:r>
        <w:t xml:space="preserve"> </w:t>
      </w:r>
      <w:proofErr w:type="spellStart"/>
      <w:r>
        <w:t>orientovanú</w:t>
      </w:r>
      <w:proofErr w:type="spellEnd"/>
      <w:r>
        <w:t xml:space="preserve"> </w:t>
      </w:r>
      <w:proofErr w:type="spellStart"/>
      <w:r w:rsidR="00DB6475">
        <w:t>koncepciu</w:t>
      </w:r>
      <w:proofErr w:type="spellEnd"/>
      <w:r w:rsidR="00DB6475">
        <w:t xml:space="preserve"> </w:t>
      </w:r>
      <w:r>
        <w:t xml:space="preserve">na </w:t>
      </w:r>
      <w:proofErr w:type="spellStart"/>
      <w:r w:rsidR="00C66DB2">
        <w:t>komplexný</w:t>
      </w:r>
      <w:proofErr w:type="spellEnd"/>
      <w:r w:rsidR="00C66DB2">
        <w:t xml:space="preserve"> </w:t>
      </w:r>
      <w:proofErr w:type="spellStart"/>
      <w:r>
        <w:t>rozvoj</w:t>
      </w:r>
      <w:proofErr w:type="spellEnd"/>
      <w:r>
        <w:t xml:space="preserve"> </w:t>
      </w:r>
      <w:proofErr w:type="spellStart"/>
      <w:r>
        <w:t>pedagogicky</w:t>
      </w:r>
      <w:proofErr w:type="spellEnd"/>
      <w:r>
        <w:t xml:space="preserve"> </w:t>
      </w:r>
      <w:proofErr w:type="spellStart"/>
      <w:r>
        <w:t>orientovanej</w:t>
      </w:r>
      <w:proofErr w:type="spellEnd"/>
      <w:r>
        <w:t xml:space="preserve"> </w:t>
      </w:r>
      <w:proofErr w:type="spellStart"/>
      <w:r w:rsidR="004913E3">
        <w:t>športovej</w:t>
      </w:r>
      <w:proofErr w:type="spellEnd"/>
      <w:r w:rsidR="004913E3">
        <w:t xml:space="preserve"> </w:t>
      </w:r>
      <w:proofErr w:type="spellStart"/>
      <w:r w:rsidR="004913E3">
        <w:t>prípravy</w:t>
      </w:r>
      <w:proofErr w:type="spellEnd"/>
      <w:r>
        <w:t xml:space="preserve"> </w:t>
      </w:r>
      <w:proofErr w:type="spellStart"/>
      <w:r>
        <w:t>dieťaťa</w:t>
      </w:r>
      <w:proofErr w:type="spellEnd"/>
      <w:r w:rsidR="004913E3">
        <w:t xml:space="preserve">. </w:t>
      </w:r>
      <w:proofErr w:type="spellStart"/>
      <w:r>
        <w:t>P</w:t>
      </w:r>
      <w:r w:rsidR="00106388">
        <w:t>re</w:t>
      </w:r>
      <w:proofErr w:type="spellEnd"/>
      <w:r w:rsidR="00106388">
        <w:t xml:space="preserve"> </w:t>
      </w:r>
      <w:proofErr w:type="spellStart"/>
      <w:r w:rsidR="00106388">
        <w:t>koordinovanú</w:t>
      </w:r>
      <w:proofErr w:type="spellEnd"/>
      <w:r w:rsidR="00106388">
        <w:t xml:space="preserve"> </w:t>
      </w:r>
      <w:proofErr w:type="spellStart"/>
      <w:r w:rsidR="00106388">
        <w:t>pr</w:t>
      </w:r>
      <w:r>
        <w:t>ác</w:t>
      </w:r>
      <w:r w:rsidR="00106388">
        <w:t>u</w:t>
      </w:r>
      <w:proofErr w:type="spellEnd"/>
      <w:r>
        <w:t xml:space="preserve"> s </w:t>
      </w:r>
      <w:proofErr w:type="spellStart"/>
      <w:r>
        <w:t>mládežou</w:t>
      </w:r>
      <w:proofErr w:type="spellEnd"/>
      <w:r>
        <w:t xml:space="preserve"> v </w:t>
      </w:r>
      <w:proofErr w:type="spellStart"/>
      <w:r>
        <w:t>športových</w:t>
      </w:r>
      <w:proofErr w:type="spellEnd"/>
      <w:r>
        <w:t xml:space="preserve"> </w:t>
      </w:r>
      <w:proofErr w:type="spellStart"/>
      <w:r>
        <w:t>kluboch</w:t>
      </w:r>
      <w:proofErr w:type="spellEnd"/>
      <w:r>
        <w:t xml:space="preserve"> </w:t>
      </w:r>
      <w:r w:rsidR="00106388">
        <w:t xml:space="preserve">je </w:t>
      </w:r>
      <w:proofErr w:type="spellStart"/>
      <w:r w:rsidR="00106388">
        <w:t>dôle</w:t>
      </w:r>
      <w:r w:rsidR="005E303A">
        <w:t>žité</w:t>
      </w:r>
      <w:proofErr w:type="spellEnd"/>
      <w:r>
        <w:t xml:space="preserve"> </w:t>
      </w:r>
      <w:proofErr w:type="spellStart"/>
      <w:r w:rsidR="005E303A">
        <w:t>zjednotiť</w:t>
      </w:r>
      <w:proofErr w:type="spellEnd"/>
      <w:r w:rsidR="005E303A">
        <w:t xml:space="preserve"> </w:t>
      </w:r>
      <w:proofErr w:type="spellStart"/>
      <w:r w:rsidR="005E303A">
        <w:t>používanie</w:t>
      </w:r>
      <w:proofErr w:type="spellEnd"/>
      <w:r w:rsidR="005E303A">
        <w:t xml:space="preserve"> </w:t>
      </w:r>
      <w:proofErr w:type="spellStart"/>
      <w:r w:rsidR="005E303A">
        <w:t>herných</w:t>
      </w:r>
      <w:proofErr w:type="spellEnd"/>
      <w:r w:rsidR="005E303A">
        <w:t xml:space="preserve"> </w:t>
      </w:r>
      <w:proofErr w:type="spellStart"/>
      <w:r w:rsidR="005E303A">
        <w:t>systé</w:t>
      </w:r>
      <w:r w:rsidR="00DE08D9">
        <w:t>mov</w:t>
      </w:r>
      <w:proofErr w:type="spellEnd"/>
      <w:r w:rsidR="00DE08D9">
        <w:t xml:space="preserve"> v </w:t>
      </w:r>
      <w:proofErr w:type="spellStart"/>
      <w:r w:rsidR="00DE08D9">
        <w:t>jednotlivých</w:t>
      </w:r>
      <w:proofErr w:type="spellEnd"/>
      <w:r w:rsidR="00DE08D9">
        <w:t xml:space="preserve"> </w:t>
      </w:r>
      <w:proofErr w:type="spellStart"/>
      <w:r w:rsidR="00DE08D9">
        <w:t>kategóriách</w:t>
      </w:r>
      <w:proofErr w:type="spellEnd"/>
      <w:r w:rsidR="00DE08D9">
        <w:t>.</w:t>
      </w:r>
    </w:p>
    <w:p w14:paraId="5B1AE59E" w14:textId="06B009E4" w:rsidR="002F2EC4" w:rsidRPr="00BD6A0E" w:rsidRDefault="002F2EC4" w:rsidP="002F2EC4">
      <w:pPr>
        <w:rPr>
          <w:b/>
          <w:bCs/>
          <w:sz w:val="32"/>
          <w:szCs w:val="32"/>
        </w:rPr>
      </w:pPr>
      <w:r w:rsidRPr="00BD6A0E">
        <w:rPr>
          <w:b/>
          <w:bCs/>
          <w:sz w:val="32"/>
          <w:szCs w:val="32"/>
        </w:rPr>
        <w:lastRenderedPageBreak/>
        <w:t xml:space="preserve">2. </w:t>
      </w:r>
      <w:proofErr w:type="spellStart"/>
      <w:r w:rsidR="000F1FF6" w:rsidRPr="00BD6A0E">
        <w:rPr>
          <w:b/>
          <w:bCs/>
          <w:sz w:val="32"/>
          <w:szCs w:val="32"/>
        </w:rPr>
        <w:t>Zamedziť</w:t>
      </w:r>
      <w:proofErr w:type="spellEnd"/>
      <w:r w:rsidRPr="00BD6A0E">
        <w:rPr>
          <w:b/>
          <w:bCs/>
          <w:sz w:val="32"/>
          <w:szCs w:val="32"/>
        </w:rPr>
        <w:t xml:space="preserve"> </w:t>
      </w:r>
      <w:proofErr w:type="spellStart"/>
      <w:r w:rsidR="005E3139" w:rsidRPr="00BD6A0E">
        <w:rPr>
          <w:b/>
          <w:bCs/>
          <w:sz w:val="32"/>
          <w:szCs w:val="32"/>
        </w:rPr>
        <w:t>taktick</w:t>
      </w:r>
      <w:r w:rsidR="00183411" w:rsidRPr="00BD6A0E">
        <w:rPr>
          <w:b/>
          <w:bCs/>
          <w:sz w:val="32"/>
          <w:szCs w:val="32"/>
        </w:rPr>
        <w:t>y</w:t>
      </w:r>
      <w:proofErr w:type="spellEnd"/>
      <w:r w:rsidR="00183411" w:rsidRPr="00BD6A0E">
        <w:rPr>
          <w:b/>
          <w:bCs/>
          <w:sz w:val="32"/>
          <w:szCs w:val="32"/>
        </w:rPr>
        <w:t xml:space="preserve"> </w:t>
      </w:r>
      <w:proofErr w:type="spellStart"/>
      <w:r w:rsidR="000F1FF6" w:rsidRPr="00BD6A0E">
        <w:rPr>
          <w:b/>
          <w:bCs/>
          <w:sz w:val="32"/>
          <w:szCs w:val="32"/>
        </w:rPr>
        <w:t>obmedzujúci</w:t>
      </w:r>
      <w:proofErr w:type="spellEnd"/>
      <w:r w:rsidRPr="00BD6A0E">
        <w:rPr>
          <w:b/>
          <w:bCs/>
          <w:sz w:val="32"/>
          <w:szCs w:val="32"/>
        </w:rPr>
        <w:t xml:space="preserve"> </w:t>
      </w:r>
      <w:proofErr w:type="spellStart"/>
      <w:r w:rsidR="00DB7280">
        <w:rPr>
          <w:b/>
          <w:bCs/>
          <w:sz w:val="32"/>
          <w:szCs w:val="32"/>
        </w:rPr>
        <w:t>útočný</w:t>
      </w:r>
      <w:proofErr w:type="spellEnd"/>
      <w:r w:rsidR="00DB7280">
        <w:rPr>
          <w:b/>
          <w:bCs/>
          <w:sz w:val="32"/>
          <w:szCs w:val="32"/>
        </w:rPr>
        <w:t xml:space="preserve"> </w:t>
      </w:r>
      <w:proofErr w:type="spellStart"/>
      <w:r w:rsidRPr="00BD6A0E">
        <w:rPr>
          <w:b/>
          <w:bCs/>
          <w:sz w:val="32"/>
          <w:szCs w:val="32"/>
        </w:rPr>
        <w:t>štýl</w:t>
      </w:r>
      <w:proofErr w:type="spellEnd"/>
      <w:r w:rsidRPr="00BD6A0E">
        <w:rPr>
          <w:b/>
          <w:bCs/>
          <w:sz w:val="32"/>
          <w:szCs w:val="32"/>
        </w:rPr>
        <w:t xml:space="preserve"> </w:t>
      </w:r>
      <w:proofErr w:type="spellStart"/>
      <w:r w:rsidRPr="00BD6A0E">
        <w:rPr>
          <w:b/>
          <w:bCs/>
          <w:sz w:val="32"/>
          <w:szCs w:val="32"/>
        </w:rPr>
        <w:t>hry</w:t>
      </w:r>
      <w:proofErr w:type="spellEnd"/>
    </w:p>
    <w:p w14:paraId="22A201AD" w14:textId="59C314DC" w:rsidR="002F2EC4" w:rsidRDefault="002F2EC4" w:rsidP="002F2EC4">
      <w:proofErr w:type="spellStart"/>
      <w:r>
        <w:t>Ofenzívn</w:t>
      </w:r>
      <w:r w:rsidR="000F1FF6">
        <w:t>a</w:t>
      </w:r>
      <w:proofErr w:type="spellEnd"/>
      <w:r w:rsidR="000F1FF6">
        <w:t xml:space="preserve"> </w:t>
      </w:r>
      <w:proofErr w:type="spellStart"/>
      <w:r w:rsidR="000F1FF6">
        <w:t>obrana</w:t>
      </w:r>
      <w:proofErr w:type="spellEnd"/>
      <w:r>
        <w:t xml:space="preserve"> je </w:t>
      </w:r>
      <w:proofErr w:type="spellStart"/>
      <w:r>
        <w:t>od</w:t>
      </w:r>
      <w:proofErr w:type="spellEnd"/>
      <w:r>
        <w:t xml:space="preserve"> </w:t>
      </w:r>
      <w:proofErr w:type="spellStart"/>
      <w:r>
        <w:t>začiatku</w:t>
      </w:r>
      <w:proofErr w:type="spellEnd"/>
      <w:r>
        <w:t xml:space="preserve"> </w:t>
      </w:r>
      <w:proofErr w:type="spellStart"/>
      <w:r>
        <w:t>jasným</w:t>
      </w:r>
      <w:proofErr w:type="spellEnd"/>
      <w:r>
        <w:t xml:space="preserve"> </w:t>
      </w:r>
      <w:proofErr w:type="spellStart"/>
      <w:r>
        <w:t>usmernením</w:t>
      </w:r>
      <w:proofErr w:type="spellEnd"/>
      <w:r>
        <w:t xml:space="preserve"> </w:t>
      </w:r>
      <w:r w:rsidR="000F1FF6">
        <w:t xml:space="preserve">RTK </w:t>
      </w:r>
      <w:proofErr w:type="spellStart"/>
      <w:r w:rsidR="000F1FF6">
        <w:t>pre</w:t>
      </w:r>
      <w:proofErr w:type="spellEnd"/>
      <w:r w:rsidR="000F1FF6">
        <w:t xml:space="preserve"> </w:t>
      </w:r>
      <w:proofErr w:type="spellStart"/>
      <w:r w:rsidR="000F1FF6">
        <w:t>kateg</w:t>
      </w:r>
      <w:r w:rsidR="00974E31">
        <w:t>ór</w:t>
      </w:r>
      <w:r w:rsidR="000F1FF6">
        <w:t>iu</w:t>
      </w:r>
      <w:proofErr w:type="spellEnd"/>
      <w:r w:rsidR="000F1FF6">
        <w:t xml:space="preserve"> </w:t>
      </w:r>
      <w:proofErr w:type="spellStart"/>
      <w:r w:rsidR="000F1FF6">
        <w:t>detí</w:t>
      </w:r>
      <w:proofErr w:type="spellEnd"/>
      <w:r w:rsidR="000F1FF6">
        <w:t xml:space="preserve"> a </w:t>
      </w:r>
      <w:proofErr w:type="spellStart"/>
      <w:r w:rsidR="000F1FF6">
        <w:t>mládeže</w:t>
      </w:r>
      <w:proofErr w:type="spellEnd"/>
      <w:r w:rsidR="00974E31">
        <w:t>.</w:t>
      </w:r>
      <w:r w:rsidR="00DB7280">
        <w:t xml:space="preserve"> </w:t>
      </w:r>
      <w:proofErr w:type="spellStart"/>
      <w:r w:rsidR="00974E31">
        <w:t>P</w:t>
      </w:r>
      <w:r>
        <w:t>re</w:t>
      </w:r>
      <w:proofErr w:type="spellEnd"/>
      <w:r>
        <w:t xml:space="preserve"> </w:t>
      </w:r>
      <w:proofErr w:type="spellStart"/>
      <w:r w:rsidR="00974E31">
        <w:t>realizáciu</w:t>
      </w:r>
      <w:proofErr w:type="spellEnd"/>
      <w:r w:rsidR="00974E31"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požiadavk</w:t>
      </w:r>
      <w:r w:rsidR="00974E31">
        <w:t>y</w:t>
      </w:r>
      <w:proofErr w:type="spellEnd"/>
      <w:r w:rsidR="00974E31">
        <w:t xml:space="preserve"> </w:t>
      </w:r>
      <w:r w:rsidR="007C3D5D">
        <w:t xml:space="preserve">je </w:t>
      </w:r>
      <w:proofErr w:type="spellStart"/>
      <w:r w:rsidR="007C3D5D">
        <w:t>potrebné</w:t>
      </w:r>
      <w:proofErr w:type="spellEnd"/>
      <w:r w:rsidR="007C3D5D">
        <w:t xml:space="preserve"> </w:t>
      </w:r>
      <w:proofErr w:type="spellStart"/>
      <w:r w:rsidR="007C3D5D">
        <w:t>koordinovať</w:t>
      </w:r>
      <w:proofErr w:type="spellEnd"/>
      <w:r w:rsidR="007C3D5D">
        <w:t xml:space="preserve"> </w:t>
      </w:r>
      <w:proofErr w:type="spellStart"/>
      <w:r w:rsidR="007C3D5D">
        <w:t>trén</w:t>
      </w:r>
      <w:r w:rsidR="00966CF5">
        <w:t>ing</w:t>
      </w:r>
      <w:proofErr w:type="spellEnd"/>
      <w:r w:rsidR="00966CF5">
        <w:t xml:space="preserve">  a </w:t>
      </w:r>
      <w:proofErr w:type="spellStart"/>
      <w:r w:rsidR="00966CF5">
        <w:t>súťaž</w:t>
      </w:r>
      <w:proofErr w:type="spellEnd"/>
      <w:r w:rsidR="00966CF5">
        <w:t xml:space="preserve">. </w:t>
      </w:r>
      <w:proofErr w:type="spellStart"/>
      <w:r w:rsidR="00966CF5">
        <w:t>Herné</w:t>
      </w:r>
      <w:proofErr w:type="spellEnd"/>
      <w:r w:rsidR="00966CF5">
        <w:t xml:space="preserve"> </w:t>
      </w:r>
      <w:proofErr w:type="spellStart"/>
      <w:r w:rsidR="00966CF5">
        <w:t>systémy</w:t>
      </w:r>
      <w:proofErr w:type="spellEnd"/>
      <w:r w:rsidR="00966CF5">
        <w:t xml:space="preserve"> </w:t>
      </w:r>
      <w:proofErr w:type="spellStart"/>
      <w:r w:rsidR="00966CF5">
        <w:t>uplatňované</w:t>
      </w:r>
      <w:proofErr w:type="spellEnd"/>
      <w:r w:rsidR="00966CF5">
        <w:t xml:space="preserve"> v </w:t>
      </w:r>
      <w:proofErr w:type="spellStart"/>
      <w:r w:rsidR="00966CF5">
        <w:t>sú</w:t>
      </w:r>
      <w:r w:rsidR="00804AFE">
        <w:t>ťaži</w:t>
      </w:r>
      <w:proofErr w:type="spellEnd"/>
      <w:r w:rsidR="00804AFE">
        <w:t xml:space="preserve"> </w:t>
      </w:r>
      <w:proofErr w:type="spellStart"/>
      <w:r w:rsidR="00804AFE">
        <w:t>musia</w:t>
      </w:r>
      <w:proofErr w:type="spellEnd"/>
      <w:r w:rsidR="00804AFE">
        <w:t xml:space="preserve"> </w:t>
      </w:r>
      <w:proofErr w:type="spellStart"/>
      <w:r w:rsidR="00804AFE">
        <w:t>byť</w:t>
      </w:r>
      <w:proofErr w:type="spellEnd"/>
      <w:r w:rsidR="00804AFE">
        <w:t xml:space="preserve"> </w:t>
      </w:r>
      <w:proofErr w:type="spellStart"/>
      <w:r w:rsidR="00804AFE">
        <w:t>závazné</w:t>
      </w:r>
      <w:proofErr w:type="spellEnd"/>
      <w:r w:rsidR="00804AFE">
        <w:t xml:space="preserve"> </w:t>
      </w:r>
      <w:proofErr w:type="spellStart"/>
      <w:r w:rsidR="00804AFE">
        <w:t>pre</w:t>
      </w:r>
      <w:proofErr w:type="spellEnd"/>
      <w:r w:rsidR="00804AFE">
        <w:t xml:space="preserve"> </w:t>
      </w:r>
      <w:proofErr w:type="spellStart"/>
      <w:r w:rsidR="00804AFE">
        <w:t>všetkých</w:t>
      </w:r>
      <w:proofErr w:type="spellEnd"/>
      <w:r w:rsidR="00804AFE">
        <w:t>.</w:t>
      </w:r>
    </w:p>
    <w:p w14:paraId="66D1582F" w14:textId="1B1B507C" w:rsidR="002F2EC4" w:rsidRDefault="00687661" w:rsidP="002F2EC4">
      <w:proofErr w:type="spellStart"/>
      <w:r>
        <w:t>Hra</w:t>
      </w:r>
      <w:proofErr w:type="spellEnd"/>
      <w:r w:rsidR="002F2EC4">
        <w:t xml:space="preserve"> </w:t>
      </w:r>
      <w:proofErr w:type="spellStart"/>
      <w:r w:rsidR="002F2EC4">
        <w:t>proti</w:t>
      </w:r>
      <w:proofErr w:type="spellEnd"/>
      <w:r w:rsidR="002F2EC4">
        <w:t xml:space="preserve"> </w:t>
      </w:r>
      <w:proofErr w:type="spellStart"/>
      <w:r w:rsidR="002F2EC4">
        <w:t>ofenzí</w:t>
      </w:r>
      <w:r>
        <w:t>vnej</w:t>
      </w:r>
      <w:proofErr w:type="spellEnd"/>
      <w:r>
        <w:t xml:space="preserve"> </w:t>
      </w:r>
      <w:proofErr w:type="spellStart"/>
      <w:r>
        <w:t>obrane</w:t>
      </w:r>
      <w:proofErr w:type="spellEnd"/>
      <w:r w:rsidR="002F2EC4">
        <w:t xml:space="preserve"> </w:t>
      </w:r>
      <w:proofErr w:type="spellStart"/>
      <w:r w:rsidR="002F2EC4">
        <w:t>má</w:t>
      </w:r>
      <w:proofErr w:type="spellEnd"/>
      <w:r w:rsidR="002F2EC4">
        <w:t xml:space="preserve"> </w:t>
      </w:r>
      <w:proofErr w:type="spellStart"/>
      <w:r w:rsidR="002F2EC4">
        <w:t>jasné</w:t>
      </w:r>
      <w:proofErr w:type="spellEnd"/>
      <w:r w:rsidR="002F2EC4">
        <w:t xml:space="preserve"> </w:t>
      </w:r>
      <w:proofErr w:type="spellStart"/>
      <w:r w:rsidR="002F2EC4">
        <w:t>výhody</w:t>
      </w:r>
      <w:proofErr w:type="spellEnd"/>
      <w:r w:rsidR="002F2EC4">
        <w:t xml:space="preserve">, </w:t>
      </w:r>
      <w:proofErr w:type="spellStart"/>
      <w:r w:rsidR="002F2EC4">
        <w:t>pretože</w:t>
      </w:r>
      <w:proofErr w:type="spellEnd"/>
      <w:r w:rsidR="002F2EC4">
        <w:t xml:space="preserve"> </w:t>
      </w:r>
      <w:proofErr w:type="spellStart"/>
      <w:r w:rsidR="002F2EC4">
        <w:t>ofenzívna</w:t>
      </w:r>
      <w:proofErr w:type="spellEnd"/>
      <w:r w:rsidR="002F2EC4">
        <w:t xml:space="preserve"> </w:t>
      </w:r>
      <w:proofErr w:type="spellStart"/>
      <w:r w:rsidR="002F2EC4">
        <w:t>obranná</w:t>
      </w:r>
      <w:proofErr w:type="spellEnd"/>
      <w:r w:rsidR="002F2EC4">
        <w:t xml:space="preserve"> </w:t>
      </w:r>
      <w:proofErr w:type="spellStart"/>
      <w:r w:rsidR="002F2EC4">
        <w:t>hra</w:t>
      </w:r>
      <w:proofErr w:type="spellEnd"/>
      <w:r>
        <w:t>:</w:t>
      </w:r>
    </w:p>
    <w:p w14:paraId="0830E2B0" w14:textId="1E2D90A4" w:rsidR="002F2EC4" w:rsidRDefault="002F2EC4" w:rsidP="002F2EC4">
      <w:r>
        <w:t xml:space="preserve">... </w:t>
      </w:r>
      <w:proofErr w:type="spellStart"/>
      <w:r>
        <w:t>vytvára</w:t>
      </w:r>
      <w:proofErr w:type="spellEnd"/>
      <w:r>
        <w:t xml:space="preserve"> </w:t>
      </w:r>
      <w:proofErr w:type="spellStart"/>
      <w:r>
        <w:t>skúsenosti</w:t>
      </w:r>
      <w:proofErr w:type="spellEnd"/>
      <w:r>
        <w:t xml:space="preserve"> s </w:t>
      </w:r>
      <w:proofErr w:type="spellStart"/>
      <w:r>
        <w:t>učením</w:t>
      </w:r>
      <w:proofErr w:type="spellEnd"/>
      <w:r>
        <w:t xml:space="preserve"> a </w:t>
      </w:r>
      <w:proofErr w:type="spellStart"/>
      <w:r w:rsidR="00687661">
        <w:t>pozit</w:t>
      </w:r>
      <w:r w:rsidR="007A64CD">
        <w:t>ívnym</w:t>
      </w:r>
      <w:proofErr w:type="spellEnd"/>
      <w:r w:rsidR="007A64CD">
        <w:t xml:space="preserve"> </w:t>
      </w:r>
      <w:proofErr w:type="spellStart"/>
      <w:r w:rsidR="007A64CD">
        <w:t>zážitkom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</w:t>
      </w:r>
      <w:proofErr w:type="spellStart"/>
      <w:r>
        <w:t>každého</w:t>
      </w:r>
      <w:proofErr w:type="spellEnd"/>
      <w:r>
        <w:t>!</w:t>
      </w:r>
    </w:p>
    <w:p w14:paraId="567524B8" w14:textId="77777777" w:rsidR="002F2EC4" w:rsidRPr="0003142E" w:rsidRDefault="002F2EC4" w:rsidP="002F2EC4">
      <w:pPr>
        <w:rPr>
          <w:lang w:val="en-US"/>
        </w:rPr>
      </w:pPr>
      <w:r w:rsidRPr="0003142E">
        <w:rPr>
          <w:lang w:val="en-US"/>
        </w:rPr>
        <w:t xml:space="preserve">... </w:t>
      </w:r>
      <w:proofErr w:type="spellStart"/>
      <w:proofErr w:type="gramStart"/>
      <w:r w:rsidRPr="0003142E">
        <w:rPr>
          <w:lang w:val="en-US"/>
        </w:rPr>
        <w:t>vytvára</w:t>
      </w:r>
      <w:proofErr w:type="spellEnd"/>
      <w:proofErr w:type="gramEnd"/>
      <w:r w:rsidRPr="0003142E">
        <w:rPr>
          <w:lang w:val="en-US"/>
        </w:rPr>
        <w:t xml:space="preserve"> </w:t>
      </w:r>
      <w:proofErr w:type="spellStart"/>
      <w:r w:rsidRPr="0003142E">
        <w:rPr>
          <w:lang w:val="en-US"/>
        </w:rPr>
        <w:t>hru</w:t>
      </w:r>
      <w:proofErr w:type="spellEnd"/>
      <w:r w:rsidRPr="0003142E">
        <w:rPr>
          <w:lang w:val="en-US"/>
        </w:rPr>
        <w:t xml:space="preserve"> do </w:t>
      </w:r>
      <w:proofErr w:type="spellStart"/>
      <w:r w:rsidRPr="0003142E">
        <w:rPr>
          <w:lang w:val="en-US"/>
        </w:rPr>
        <w:t>hĺbky</w:t>
      </w:r>
      <w:proofErr w:type="spellEnd"/>
      <w:r w:rsidRPr="0003142E">
        <w:rPr>
          <w:lang w:val="en-US"/>
        </w:rPr>
        <w:t xml:space="preserve"> a </w:t>
      </w:r>
      <w:proofErr w:type="spellStart"/>
      <w:r w:rsidRPr="0003142E">
        <w:rPr>
          <w:lang w:val="en-US"/>
        </w:rPr>
        <w:t>šírky</w:t>
      </w:r>
      <w:proofErr w:type="spellEnd"/>
      <w:r w:rsidRPr="0003142E">
        <w:rPr>
          <w:lang w:val="en-US"/>
        </w:rPr>
        <w:t>!</w:t>
      </w:r>
    </w:p>
    <w:p w14:paraId="670E9C2E" w14:textId="77777777" w:rsidR="002F2EC4" w:rsidRDefault="002F2EC4" w:rsidP="002F2EC4">
      <w:r>
        <w:t xml:space="preserve">... </w:t>
      </w:r>
      <w:proofErr w:type="spellStart"/>
      <w:r>
        <w:t>podporuje</w:t>
      </w:r>
      <w:proofErr w:type="spellEnd"/>
      <w:r>
        <w:t xml:space="preserve"> </w:t>
      </w:r>
      <w:proofErr w:type="spellStart"/>
      <w:r>
        <w:t>osobitú</w:t>
      </w:r>
      <w:proofErr w:type="spellEnd"/>
      <w:r>
        <w:t xml:space="preserve"> </w:t>
      </w:r>
      <w:proofErr w:type="spellStart"/>
      <w:r>
        <w:t>hru</w:t>
      </w:r>
      <w:proofErr w:type="spellEnd"/>
      <w:r>
        <w:t xml:space="preserve"> v </w:t>
      </w:r>
      <w:proofErr w:type="spellStart"/>
      <w:r>
        <w:t>strede</w:t>
      </w:r>
      <w:proofErr w:type="spellEnd"/>
      <w:r>
        <w:t xml:space="preserve"> </w:t>
      </w:r>
      <w:proofErr w:type="spellStart"/>
      <w:r>
        <w:t>poľa</w:t>
      </w:r>
      <w:proofErr w:type="spellEnd"/>
      <w:r>
        <w:t>!</w:t>
      </w:r>
    </w:p>
    <w:p w14:paraId="368A7BC9" w14:textId="77777777" w:rsidR="002F2EC4" w:rsidRDefault="002F2EC4" w:rsidP="002F2EC4">
      <w:r>
        <w:t xml:space="preserve">... </w:t>
      </w:r>
      <w:proofErr w:type="spellStart"/>
      <w:r>
        <w:t>umožňuje</w:t>
      </w:r>
      <w:proofErr w:type="spellEnd"/>
      <w:r>
        <w:t xml:space="preserve"> </w:t>
      </w:r>
      <w:proofErr w:type="spellStart"/>
      <w:r>
        <w:t>priamu</w:t>
      </w:r>
      <w:proofErr w:type="spellEnd"/>
      <w:r>
        <w:t xml:space="preserve"> </w:t>
      </w:r>
      <w:proofErr w:type="spellStart"/>
      <w:r>
        <w:t>konfrontáciu</w:t>
      </w:r>
      <w:proofErr w:type="spellEnd"/>
      <w:r>
        <w:t xml:space="preserve"> s </w:t>
      </w:r>
      <w:proofErr w:type="spellStart"/>
      <w:r>
        <w:t>rovnocenným</w:t>
      </w:r>
      <w:proofErr w:type="spellEnd"/>
      <w:r>
        <w:t xml:space="preserve"> </w:t>
      </w:r>
      <w:proofErr w:type="spellStart"/>
      <w:r>
        <w:t>výkonom</w:t>
      </w:r>
      <w:proofErr w:type="spellEnd"/>
    </w:p>
    <w:p w14:paraId="2CA2716F" w14:textId="0219FFB8" w:rsidR="002F2EC4" w:rsidRDefault="00904FAD" w:rsidP="002F2EC4">
      <w:r>
        <w:t xml:space="preserve">… </w:t>
      </w:r>
      <w:proofErr w:type="spellStart"/>
      <w:r>
        <w:t>h</w:t>
      </w:r>
      <w:r w:rsidR="00E3700C">
        <w:t>ráči</w:t>
      </w:r>
      <w:proofErr w:type="spellEnd"/>
      <w:r w:rsidR="00E3700C">
        <w:t xml:space="preserve"> v </w:t>
      </w:r>
      <w:proofErr w:type="spellStart"/>
      <w:r w:rsidR="002F2EC4">
        <w:t>hr</w:t>
      </w:r>
      <w:r w:rsidR="00E3700C">
        <w:t>e</w:t>
      </w:r>
      <w:proofErr w:type="spellEnd"/>
      <w:r w:rsidR="002F2EC4">
        <w:t xml:space="preserve"> 1 </w:t>
      </w:r>
      <w:proofErr w:type="spellStart"/>
      <w:r w:rsidR="002F2EC4">
        <w:t>proti</w:t>
      </w:r>
      <w:proofErr w:type="spellEnd"/>
      <w:r w:rsidR="002F2EC4">
        <w:t xml:space="preserve"> </w:t>
      </w:r>
      <w:r w:rsidR="00E3700C">
        <w:t xml:space="preserve">1 </w:t>
      </w:r>
      <w:proofErr w:type="spellStart"/>
      <w:r w:rsidR="00E3700C">
        <w:t>majú</w:t>
      </w:r>
      <w:proofErr w:type="spellEnd"/>
      <w:r w:rsidR="00E3700C">
        <w:t xml:space="preserve"> </w:t>
      </w:r>
      <w:proofErr w:type="spellStart"/>
      <w:r w:rsidR="00E3700C">
        <w:t>jas</w:t>
      </w:r>
      <w:r w:rsidR="00B80BBC">
        <w:t>né</w:t>
      </w:r>
      <w:proofErr w:type="spellEnd"/>
      <w:r w:rsidR="00B80BBC">
        <w:t xml:space="preserve"> </w:t>
      </w:r>
      <w:proofErr w:type="spellStart"/>
      <w:r w:rsidR="00B80BBC">
        <w:t>úlohy</w:t>
      </w:r>
      <w:proofErr w:type="spellEnd"/>
      <w:r w:rsidR="00B80BBC">
        <w:t xml:space="preserve">, </w:t>
      </w:r>
      <w:proofErr w:type="spellStart"/>
      <w:r w:rsidR="002F2EC4">
        <w:t>namiesto</w:t>
      </w:r>
      <w:proofErr w:type="spellEnd"/>
      <w:r w:rsidR="002F2EC4">
        <w:t xml:space="preserve"> </w:t>
      </w:r>
      <w:proofErr w:type="spellStart"/>
      <w:r w:rsidR="00B80BBC">
        <w:t>nejasnými</w:t>
      </w:r>
      <w:proofErr w:type="spellEnd"/>
      <w:r w:rsidR="00B80BBC">
        <w:t xml:space="preserve"> </w:t>
      </w:r>
      <w:proofErr w:type="spellStart"/>
      <w:r w:rsidR="00B80BBC">
        <w:t>úlohami</w:t>
      </w:r>
      <w:proofErr w:type="spellEnd"/>
      <w:r w:rsidR="00B80BBC">
        <w:t xml:space="preserve"> </w:t>
      </w:r>
      <w:proofErr w:type="spellStart"/>
      <w:r w:rsidR="00B80BBC">
        <w:t>pri</w:t>
      </w:r>
      <w:proofErr w:type="spellEnd"/>
      <w:r w:rsidR="00B80BBC">
        <w:t xml:space="preserve"> </w:t>
      </w:r>
      <w:proofErr w:type="spellStart"/>
      <w:r w:rsidR="00B80BBC">
        <w:t>defenz</w:t>
      </w:r>
      <w:r>
        <w:t>ívnej</w:t>
      </w:r>
      <w:proofErr w:type="spellEnd"/>
      <w:r>
        <w:t xml:space="preserve"> </w:t>
      </w:r>
      <w:proofErr w:type="spellStart"/>
      <w:r>
        <w:t>obrane</w:t>
      </w:r>
      <w:proofErr w:type="spellEnd"/>
      <w:r w:rsidR="002F2EC4">
        <w:t>!</w:t>
      </w:r>
    </w:p>
    <w:p w14:paraId="6EE68710" w14:textId="77777777" w:rsidR="002F2EC4" w:rsidRDefault="002F2EC4" w:rsidP="002F2EC4">
      <w:r>
        <w:t xml:space="preserve">... </w:t>
      </w:r>
      <w:proofErr w:type="spellStart"/>
      <w:r>
        <w:t>vytvára</w:t>
      </w:r>
      <w:proofErr w:type="spellEnd"/>
      <w:r>
        <w:t xml:space="preserve"> </w:t>
      </w:r>
      <w:proofErr w:type="spellStart"/>
      <w:r>
        <w:t>útočné</w:t>
      </w:r>
      <w:proofErr w:type="spellEnd"/>
      <w:r>
        <w:t xml:space="preserve"> "</w:t>
      </w:r>
      <w:proofErr w:type="spellStart"/>
      <w:r>
        <w:t>typy</w:t>
      </w:r>
      <w:proofErr w:type="spellEnd"/>
      <w:r>
        <w:t xml:space="preserve">", </w:t>
      </w:r>
      <w:proofErr w:type="spellStart"/>
      <w:r>
        <w:t>ktoré</w:t>
      </w:r>
      <w:proofErr w:type="spellEnd"/>
      <w:r>
        <w:t xml:space="preserve"> </w:t>
      </w:r>
      <w:proofErr w:type="spellStart"/>
      <w:r>
        <w:t>prinášajú</w:t>
      </w:r>
      <w:proofErr w:type="spellEnd"/>
      <w:r>
        <w:t xml:space="preserve"> </w:t>
      </w:r>
      <w:proofErr w:type="spellStart"/>
      <w:r>
        <w:t>odvahu</w:t>
      </w:r>
      <w:proofErr w:type="spellEnd"/>
      <w:r>
        <w:t xml:space="preserve"> a </w:t>
      </w:r>
      <w:proofErr w:type="spellStart"/>
      <w:r>
        <w:t>riskovanie</w:t>
      </w:r>
      <w:proofErr w:type="spellEnd"/>
      <w:r>
        <w:t>!</w:t>
      </w:r>
    </w:p>
    <w:p w14:paraId="1CD8658E" w14:textId="12CD6E33" w:rsidR="002F2EC4" w:rsidRDefault="002F2EC4" w:rsidP="002F2EC4">
      <w:r>
        <w:t xml:space="preserve">... </w:t>
      </w:r>
      <w:proofErr w:type="spellStart"/>
      <w:r>
        <w:t>umožňuje</w:t>
      </w:r>
      <w:proofErr w:type="spellEnd"/>
      <w:r>
        <w:t xml:space="preserve"> </w:t>
      </w:r>
      <w:proofErr w:type="spellStart"/>
      <w:r>
        <w:t>príležitostnú</w:t>
      </w:r>
      <w:proofErr w:type="spellEnd"/>
      <w:r>
        <w:t xml:space="preserve">, </w:t>
      </w:r>
      <w:proofErr w:type="spellStart"/>
      <w:r>
        <w:t>slobodnú</w:t>
      </w:r>
      <w:proofErr w:type="spellEnd"/>
      <w:r>
        <w:t xml:space="preserve"> a </w:t>
      </w:r>
      <w:proofErr w:type="spellStart"/>
      <w:r>
        <w:t>kreatívnu</w:t>
      </w:r>
      <w:proofErr w:type="spellEnd"/>
      <w:r>
        <w:t xml:space="preserve"> </w:t>
      </w:r>
      <w:proofErr w:type="spellStart"/>
      <w:r>
        <w:t>hru</w:t>
      </w:r>
      <w:proofErr w:type="spellEnd"/>
      <w:r>
        <w:t>!</w:t>
      </w:r>
    </w:p>
    <w:p w14:paraId="34BCAC10" w14:textId="3CE0479D" w:rsidR="002F2EC4" w:rsidRPr="004A3253" w:rsidRDefault="002F2EC4" w:rsidP="002F2EC4">
      <w:pPr>
        <w:rPr>
          <w:b/>
          <w:bCs/>
          <w:sz w:val="32"/>
          <w:szCs w:val="32"/>
        </w:rPr>
      </w:pPr>
      <w:r w:rsidRPr="004A3253">
        <w:rPr>
          <w:b/>
          <w:bCs/>
          <w:sz w:val="32"/>
          <w:szCs w:val="32"/>
        </w:rPr>
        <w:t xml:space="preserve">3. </w:t>
      </w:r>
      <w:proofErr w:type="spellStart"/>
      <w:r w:rsidRPr="004A3253">
        <w:rPr>
          <w:b/>
          <w:bCs/>
          <w:sz w:val="32"/>
          <w:szCs w:val="32"/>
        </w:rPr>
        <w:t>Pravidlá</w:t>
      </w:r>
      <w:proofErr w:type="spellEnd"/>
      <w:r w:rsidRPr="004A3253">
        <w:rPr>
          <w:b/>
          <w:bCs/>
          <w:sz w:val="32"/>
          <w:szCs w:val="32"/>
        </w:rPr>
        <w:t xml:space="preserve"> </w:t>
      </w:r>
      <w:proofErr w:type="spellStart"/>
      <w:r w:rsidR="000F04C0" w:rsidRPr="004A3253">
        <w:rPr>
          <w:b/>
          <w:bCs/>
          <w:sz w:val="32"/>
          <w:szCs w:val="32"/>
        </w:rPr>
        <w:t>uplatnenia</w:t>
      </w:r>
      <w:proofErr w:type="spellEnd"/>
      <w:r w:rsidR="000F04C0" w:rsidRPr="004A3253">
        <w:rPr>
          <w:b/>
          <w:bCs/>
          <w:sz w:val="32"/>
          <w:szCs w:val="32"/>
        </w:rPr>
        <w:t xml:space="preserve"> v </w:t>
      </w:r>
      <w:proofErr w:type="spellStart"/>
      <w:r w:rsidR="000F04C0" w:rsidRPr="004A3253">
        <w:rPr>
          <w:b/>
          <w:bCs/>
          <w:sz w:val="32"/>
          <w:szCs w:val="32"/>
        </w:rPr>
        <w:t>súťažiach</w:t>
      </w:r>
      <w:proofErr w:type="spellEnd"/>
    </w:p>
    <w:p w14:paraId="4521B37C" w14:textId="77777777" w:rsidR="002F2EC4" w:rsidRDefault="002F2EC4" w:rsidP="002F2EC4">
      <w:proofErr w:type="spellStart"/>
      <w:r>
        <w:t>Niektoré</w:t>
      </w:r>
      <w:proofErr w:type="spellEnd"/>
      <w:r>
        <w:t xml:space="preserve"> z </w:t>
      </w:r>
      <w:proofErr w:type="spellStart"/>
      <w:r>
        <w:t>nasledujúcich</w:t>
      </w:r>
      <w:proofErr w:type="spellEnd"/>
      <w:r>
        <w:t xml:space="preserve"> </w:t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sú</w:t>
      </w:r>
      <w:proofErr w:type="spellEnd"/>
      <w:r>
        <w:t xml:space="preserve"> </w:t>
      </w:r>
      <w:proofErr w:type="spellStart"/>
      <w:r>
        <w:t>zámerne</w:t>
      </w:r>
      <w:proofErr w:type="spellEnd"/>
      <w:r>
        <w:t xml:space="preserve"> </w:t>
      </w:r>
      <w:proofErr w:type="spellStart"/>
      <w:r>
        <w:t>flexibilné</w:t>
      </w:r>
      <w:proofErr w:type="spellEnd"/>
      <w:r>
        <w:t>.</w:t>
      </w:r>
    </w:p>
    <w:p w14:paraId="2A3E36E0" w14:textId="44294207" w:rsidR="008B1E45" w:rsidRDefault="002F2EC4" w:rsidP="002F2EC4">
      <w:proofErr w:type="spellStart"/>
      <w:r>
        <w:t>Zaväzuje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</w:t>
      </w:r>
      <w:proofErr w:type="spellStart"/>
      <w:r>
        <w:t>spôsob</w:t>
      </w:r>
      <w:proofErr w:type="spellEnd"/>
      <w:r>
        <w:t xml:space="preserve"> </w:t>
      </w:r>
      <w:proofErr w:type="spellStart"/>
      <w:r>
        <w:t>hry</w:t>
      </w:r>
      <w:proofErr w:type="spellEnd"/>
      <w:r w:rsidR="000F04C0">
        <w:t xml:space="preserve">, </w:t>
      </w:r>
      <w:proofErr w:type="spellStart"/>
      <w:r>
        <w:t>rôzne</w:t>
      </w:r>
      <w:proofErr w:type="spellEnd"/>
      <w:r w:rsidR="000F04C0">
        <w:t xml:space="preserve"> </w:t>
      </w:r>
      <w:proofErr w:type="spellStart"/>
      <w:r w:rsidR="004A3253">
        <w:t>o</w:t>
      </w:r>
      <w:r>
        <w:t>rganizačné</w:t>
      </w:r>
      <w:proofErr w:type="spellEnd"/>
      <w:r>
        <w:t xml:space="preserve"> </w:t>
      </w:r>
      <w:proofErr w:type="spellStart"/>
      <w:r>
        <w:t>formy</w:t>
      </w:r>
      <w:proofErr w:type="spellEnd"/>
      <w:r>
        <w:t xml:space="preserve"> </w:t>
      </w:r>
      <w:proofErr w:type="spellStart"/>
      <w:r>
        <w:t>súťaží</w:t>
      </w:r>
      <w:proofErr w:type="spellEnd"/>
      <w:r>
        <w:t xml:space="preserve"> v </w:t>
      </w:r>
      <w:proofErr w:type="spellStart"/>
      <w:r>
        <w:t>hádzanej</w:t>
      </w:r>
      <w:proofErr w:type="spellEnd"/>
      <w:r w:rsidR="002300CE">
        <w:t xml:space="preserve"> </w:t>
      </w:r>
      <w:proofErr w:type="spellStart"/>
      <w:r w:rsidR="002300CE">
        <w:t>detí</w:t>
      </w:r>
      <w:proofErr w:type="spellEnd"/>
      <w:r w:rsidR="002300CE">
        <w:t xml:space="preserve"> a </w:t>
      </w:r>
      <w:proofErr w:type="spellStart"/>
      <w:r w:rsidR="002300CE">
        <w:t>mládeže</w:t>
      </w:r>
      <w:proofErr w:type="spellEnd"/>
    </w:p>
    <w:tbl>
      <w:tblPr>
        <w:tblStyle w:val="Mriekatabuky"/>
        <w:tblpPr w:leftFromText="141" w:rightFromText="141" w:vertAnchor="page" w:horzAnchor="margin" w:tblpY="825"/>
        <w:tblW w:w="11761" w:type="dxa"/>
        <w:tblLayout w:type="fixed"/>
        <w:tblLook w:val="04A0" w:firstRow="1" w:lastRow="0" w:firstColumn="1" w:lastColumn="0" w:noHBand="0" w:noVBand="1"/>
      </w:tblPr>
      <w:tblGrid>
        <w:gridCol w:w="1413"/>
        <w:gridCol w:w="850"/>
        <w:gridCol w:w="709"/>
        <w:gridCol w:w="1134"/>
        <w:gridCol w:w="1276"/>
        <w:gridCol w:w="1276"/>
        <w:gridCol w:w="1275"/>
        <w:gridCol w:w="1276"/>
        <w:gridCol w:w="1418"/>
        <w:gridCol w:w="1134"/>
      </w:tblGrid>
      <w:tr w:rsidR="00D16FC7" w:rsidRPr="001F5273" w14:paraId="276C78C9" w14:textId="77777777" w:rsidTr="00911977">
        <w:tc>
          <w:tcPr>
            <w:tcW w:w="1413" w:type="dxa"/>
          </w:tcPr>
          <w:p w14:paraId="65FEC1AE" w14:textId="77777777" w:rsidR="00D16FC7" w:rsidRPr="00054CD9" w:rsidRDefault="00D16FC7" w:rsidP="00911977">
            <w:pPr>
              <w:spacing w:after="160" w:line="259" w:lineRule="auto"/>
              <w:rPr>
                <w:b/>
                <w:bCs/>
                <w:lang w:val="sk-SK"/>
              </w:rPr>
            </w:pPr>
          </w:p>
        </w:tc>
        <w:tc>
          <w:tcPr>
            <w:tcW w:w="850" w:type="dxa"/>
          </w:tcPr>
          <w:p w14:paraId="79591E47" w14:textId="77777777" w:rsidR="00D16FC7" w:rsidRPr="00054CD9" w:rsidRDefault="00D16FC7" w:rsidP="00911977">
            <w:pPr>
              <w:spacing w:after="160" w:line="259" w:lineRule="auto"/>
              <w:rPr>
                <w:b/>
                <w:bCs/>
                <w:lang w:val="sk-SK"/>
              </w:rPr>
            </w:pPr>
            <w:r w:rsidRPr="00054CD9">
              <w:rPr>
                <w:b/>
                <w:bCs/>
                <w:lang w:val="sk-SK"/>
              </w:rPr>
              <w:t>Poče</w:t>
            </w:r>
            <w:r w:rsidRPr="001F5273">
              <w:rPr>
                <w:b/>
                <w:bCs/>
                <w:lang w:val="sk-SK"/>
              </w:rPr>
              <w:t>t</w:t>
            </w:r>
            <w:r w:rsidRPr="00054CD9">
              <w:rPr>
                <w:b/>
                <w:bCs/>
                <w:lang w:val="sk-SK"/>
              </w:rPr>
              <w:t xml:space="preserve"> hráčov</w:t>
            </w:r>
          </w:p>
        </w:tc>
        <w:tc>
          <w:tcPr>
            <w:tcW w:w="709" w:type="dxa"/>
          </w:tcPr>
          <w:p w14:paraId="6AEB8379" w14:textId="77777777" w:rsidR="00D16FC7" w:rsidRPr="00054CD9" w:rsidRDefault="00D16FC7" w:rsidP="00911977">
            <w:pPr>
              <w:spacing w:after="160" w:line="259" w:lineRule="auto"/>
              <w:rPr>
                <w:b/>
                <w:bCs/>
                <w:lang w:val="sk-SK"/>
              </w:rPr>
            </w:pPr>
            <w:r w:rsidRPr="00054CD9">
              <w:rPr>
                <w:b/>
                <w:bCs/>
                <w:lang w:val="sk-SK"/>
              </w:rPr>
              <w:t>Hrací čas</w:t>
            </w:r>
          </w:p>
        </w:tc>
        <w:tc>
          <w:tcPr>
            <w:tcW w:w="1134" w:type="dxa"/>
          </w:tcPr>
          <w:p w14:paraId="681FB88F" w14:textId="77777777" w:rsidR="00D16FC7" w:rsidRPr="00054CD9" w:rsidRDefault="00D16FC7" w:rsidP="00911977">
            <w:pPr>
              <w:spacing w:after="160" w:line="259" w:lineRule="auto"/>
              <w:rPr>
                <w:b/>
                <w:bCs/>
                <w:lang w:val="sk-SK"/>
              </w:rPr>
            </w:pPr>
            <w:r w:rsidRPr="00054CD9">
              <w:rPr>
                <w:b/>
                <w:bCs/>
                <w:lang w:val="sk-SK"/>
              </w:rPr>
              <w:t>Výsledok</w:t>
            </w:r>
          </w:p>
        </w:tc>
        <w:tc>
          <w:tcPr>
            <w:tcW w:w="1276" w:type="dxa"/>
          </w:tcPr>
          <w:p w14:paraId="23F82CAE" w14:textId="77777777" w:rsidR="00D16FC7" w:rsidRPr="00054CD9" w:rsidRDefault="00D16FC7" w:rsidP="00911977">
            <w:pPr>
              <w:spacing w:after="160" w:line="259" w:lineRule="auto"/>
              <w:rPr>
                <w:b/>
                <w:bCs/>
                <w:lang w:val="sk-SK"/>
              </w:rPr>
            </w:pPr>
            <w:r w:rsidRPr="00054CD9">
              <w:rPr>
                <w:b/>
                <w:bCs/>
                <w:lang w:val="sk-SK"/>
              </w:rPr>
              <w:t>Vedeni</w:t>
            </w:r>
            <w:r w:rsidRPr="001F5273">
              <w:rPr>
                <w:b/>
                <w:bCs/>
                <w:lang w:val="sk-SK"/>
              </w:rPr>
              <w:t>e</w:t>
            </w:r>
            <w:r w:rsidRPr="00054CD9">
              <w:rPr>
                <w:b/>
                <w:bCs/>
                <w:lang w:val="sk-SK"/>
              </w:rPr>
              <w:t xml:space="preserve"> lopty</w:t>
            </w:r>
          </w:p>
        </w:tc>
        <w:tc>
          <w:tcPr>
            <w:tcW w:w="1276" w:type="dxa"/>
          </w:tcPr>
          <w:p w14:paraId="02D6C3D1" w14:textId="77777777" w:rsidR="00D16FC7" w:rsidRPr="00054CD9" w:rsidRDefault="00D16FC7" w:rsidP="00911977">
            <w:pPr>
              <w:spacing w:after="160" w:line="259" w:lineRule="auto"/>
              <w:rPr>
                <w:b/>
                <w:bCs/>
                <w:lang w:val="sk-SK"/>
              </w:rPr>
            </w:pPr>
            <w:r w:rsidRPr="00054CD9">
              <w:rPr>
                <w:b/>
                <w:bCs/>
                <w:lang w:val="sk-SK"/>
              </w:rPr>
              <w:t>Obrana</w:t>
            </w:r>
          </w:p>
        </w:tc>
        <w:tc>
          <w:tcPr>
            <w:tcW w:w="1275" w:type="dxa"/>
          </w:tcPr>
          <w:p w14:paraId="0422C9AC" w14:textId="166DC3DE" w:rsidR="001646C6" w:rsidRPr="001646C6" w:rsidRDefault="00D16FC7" w:rsidP="00911977">
            <w:pPr>
              <w:spacing w:after="160" w:line="259" w:lineRule="auto"/>
              <w:rPr>
                <w:b/>
                <w:bCs/>
                <w:highlight w:val="yellow"/>
                <w:lang w:val="sk-SK"/>
              </w:rPr>
            </w:pPr>
            <w:r w:rsidRPr="001646C6">
              <w:rPr>
                <w:b/>
                <w:bCs/>
                <w:highlight w:val="yellow"/>
                <w:lang w:val="sk-SK"/>
              </w:rPr>
              <w:t>Osobná obrana</w:t>
            </w:r>
            <w:r w:rsidR="000B4FD4">
              <w:rPr>
                <w:b/>
                <w:bCs/>
                <w:highlight w:val="yellow"/>
                <w:lang w:val="sk-SK"/>
              </w:rPr>
              <w:t xml:space="preserve">     </w:t>
            </w:r>
            <w:r w:rsidR="001646C6" w:rsidRPr="001646C6">
              <w:rPr>
                <w:highlight w:val="yellow"/>
                <w:lang w:val="sk-SK"/>
              </w:rPr>
              <w:t>**</w:t>
            </w:r>
          </w:p>
        </w:tc>
        <w:tc>
          <w:tcPr>
            <w:tcW w:w="1276" w:type="dxa"/>
          </w:tcPr>
          <w:p w14:paraId="459F8D6C" w14:textId="0B73695F" w:rsidR="001646C6" w:rsidRPr="000B4FD4" w:rsidRDefault="00D16FC7" w:rsidP="00911977">
            <w:pPr>
              <w:spacing w:after="160" w:line="259" w:lineRule="auto"/>
              <w:rPr>
                <w:b/>
                <w:bCs/>
                <w:highlight w:val="yellow"/>
                <w:lang w:val="sk-SK"/>
              </w:rPr>
            </w:pPr>
            <w:r w:rsidRPr="001646C6">
              <w:rPr>
                <w:b/>
                <w:bCs/>
                <w:highlight w:val="yellow"/>
                <w:lang w:val="sk-SK"/>
              </w:rPr>
              <w:t>Obranné systémy</w:t>
            </w:r>
            <w:r w:rsidR="000B4FD4">
              <w:rPr>
                <w:b/>
                <w:bCs/>
                <w:highlight w:val="yellow"/>
                <w:lang w:val="sk-SK"/>
              </w:rPr>
              <w:t xml:space="preserve"> </w:t>
            </w:r>
            <w:r w:rsidR="001646C6" w:rsidRPr="001646C6">
              <w:rPr>
                <w:b/>
                <w:bCs/>
                <w:highlight w:val="yellow"/>
                <w:lang w:val="sk-SK"/>
              </w:rPr>
              <w:t>***</w:t>
            </w:r>
          </w:p>
        </w:tc>
        <w:tc>
          <w:tcPr>
            <w:tcW w:w="1418" w:type="dxa"/>
          </w:tcPr>
          <w:p w14:paraId="15015313" w14:textId="73B92241" w:rsidR="000B4FD4" w:rsidRPr="00054CD9" w:rsidRDefault="00D16FC7" w:rsidP="00911977">
            <w:pPr>
              <w:spacing w:after="160" w:line="259" w:lineRule="auto"/>
              <w:rPr>
                <w:b/>
                <w:bCs/>
                <w:lang w:val="sk-SK"/>
              </w:rPr>
            </w:pPr>
            <w:r w:rsidRPr="00054CD9">
              <w:rPr>
                <w:b/>
                <w:bCs/>
                <w:lang w:val="sk-SK"/>
              </w:rPr>
              <w:t>Striedanie</w:t>
            </w:r>
            <w:r w:rsidR="000B4FD4">
              <w:rPr>
                <w:b/>
                <w:bCs/>
                <w:lang w:val="sk-SK"/>
              </w:rPr>
              <w:t xml:space="preserve"> </w:t>
            </w:r>
            <w:r w:rsidR="000B4FD4" w:rsidRPr="001646C6">
              <w:rPr>
                <w:highlight w:val="yellow"/>
                <w:lang w:val="sk-SK"/>
              </w:rPr>
              <w:t>****</w:t>
            </w:r>
          </w:p>
        </w:tc>
        <w:tc>
          <w:tcPr>
            <w:tcW w:w="1134" w:type="dxa"/>
          </w:tcPr>
          <w:p w14:paraId="6EDCCB34" w14:textId="77777777" w:rsidR="00D16FC7" w:rsidRPr="00054CD9" w:rsidRDefault="00D16FC7" w:rsidP="00911977">
            <w:pPr>
              <w:spacing w:after="160" w:line="259" w:lineRule="auto"/>
              <w:rPr>
                <w:b/>
                <w:bCs/>
                <w:lang w:val="sk-SK"/>
              </w:rPr>
            </w:pPr>
            <w:r w:rsidRPr="00054CD9">
              <w:rPr>
                <w:b/>
                <w:bCs/>
                <w:lang w:val="sk-SK"/>
              </w:rPr>
              <w:t>Hra bez brankára</w:t>
            </w:r>
          </w:p>
        </w:tc>
      </w:tr>
      <w:tr w:rsidR="00D16FC7" w:rsidRPr="00054CD9" w14:paraId="408AF088" w14:textId="77777777" w:rsidTr="00911977">
        <w:tc>
          <w:tcPr>
            <w:tcW w:w="1413" w:type="dxa"/>
          </w:tcPr>
          <w:p w14:paraId="07628A45" w14:textId="77777777" w:rsidR="00D16FC7" w:rsidRPr="00054CD9" w:rsidRDefault="00D16FC7" w:rsidP="00911977">
            <w:pPr>
              <w:spacing w:after="160" w:line="259" w:lineRule="auto"/>
              <w:rPr>
                <w:lang w:val="sk-SK"/>
              </w:rPr>
            </w:pPr>
            <w:r w:rsidRPr="00054CD9">
              <w:rPr>
                <w:lang w:val="sk-SK"/>
              </w:rPr>
              <w:t xml:space="preserve">U8 - </w:t>
            </w:r>
            <w:proofErr w:type="spellStart"/>
            <w:r w:rsidRPr="00054CD9">
              <w:rPr>
                <w:lang w:val="sk-SK"/>
              </w:rPr>
              <w:t>Softhandball</w:t>
            </w:r>
            <w:proofErr w:type="spellEnd"/>
          </w:p>
        </w:tc>
        <w:tc>
          <w:tcPr>
            <w:tcW w:w="850" w:type="dxa"/>
          </w:tcPr>
          <w:p w14:paraId="6A5F24F9" w14:textId="77777777" w:rsidR="00D16FC7" w:rsidRPr="00054CD9" w:rsidRDefault="00D16FC7" w:rsidP="00911977">
            <w:pPr>
              <w:spacing w:after="160" w:line="259" w:lineRule="auto"/>
              <w:rPr>
                <w:lang w:val="sk-SK"/>
              </w:rPr>
            </w:pPr>
            <w:r w:rsidRPr="00054CD9">
              <w:rPr>
                <w:lang w:val="sk-SK"/>
              </w:rPr>
              <w:t>3 + 1</w:t>
            </w:r>
          </w:p>
        </w:tc>
        <w:tc>
          <w:tcPr>
            <w:tcW w:w="709" w:type="dxa"/>
          </w:tcPr>
          <w:p w14:paraId="5F1A4F3A" w14:textId="77777777" w:rsidR="00D16FC7" w:rsidRPr="00054CD9" w:rsidRDefault="00D16FC7" w:rsidP="00911977">
            <w:pPr>
              <w:spacing w:after="160" w:line="259" w:lineRule="auto"/>
              <w:rPr>
                <w:lang w:val="sk-SK"/>
              </w:rPr>
            </w:pPr>
            <w:r w:rsidRPr="00054CD9">
              <w:rPr>
                <w:lang w:val="sk-SK"/>
              </w:rPr>
              <w:t>2x8 min</w:t>
            </w:r>
          </w:p>
        </w:tc>
        <w:tc>
          <w:tcPr>
            <w:tcW w:w="1134" w:type="dxa"/>
          </w:tcPr>
          <w:p w14:paraId="0F5E5E0F" w14:textId="77777777" w:rsidR="00D16FC7" w:rsidRPr="00054CD9" w:rsidRDefault="00D16FC7" w:rsidP="00911977">
            <w:pPr>
              <w:spacing w:after="160" w:line="259" w:lineRule="auto"/>
              <w:rPr>
                <w:lang w:val="sk-SK"/>
              </w:rPr>
            </w:pPr>
            <w:r w:rsidRPr="00054CD9">
              <w:rPr>
                <w:lang w:val="sk-SK"/>
              </w:rPr>
              <w:t>Hrať bez počítania</w:t>
            </w:r>
          </w:p>
        </w:tc>
        <w:tc>
          <w:tcPr>
            <w:tcW w:w="1276" w:type="dxa"/>
          </w:tcPr>
          <w:p w14:paraId="324B0DD6" w14:textId="440F9AE6" w:rsidR="00D16FC7" w:rsidRPr="00054CD9" w:rsidRDefault="00492625" w:rsidP="00911977">
            <w:pPr>
              <w:spacing w:after="160" w:line="259" w:lineRule="auto"/>
              <w:rPr>
                <w:lang w:val="sk-SK"/>
              </w:rPr>
            </w:pPr>
            <w:r>
              <w:rPr>
                <w:lang w:val="sk-SK"/>
              </w:rPr>
              <w:t xml:space="preserve">Viac </w:t>
            </w:r>
            <w:r w:rsidR="00167FD4">
              <w:rPr>
                <w:lang w:val="sk-SK"/>
              </w:rPr>
              <w:t>-</w:t>
            </w:r>
            <w:r>
              <w:rPr>
                <w:lang w:val="sk-SK"/>
              </w:rPr>
              <w:t xml:space="preserve">úderový </w:t>
            </w:r>
            <w:proofErr w:type="spellStart"/>
            <w:r>
              <w:rPr>
                <w:lang w:val="sk-SK"/>
              </w:rPr>
              <w:t>dribling</w:t>
            </w:r>
            <w:proofErr w:type="spellEnd"/>
          </w:p>
        </w:tc>
        <w:tc>
          <w:tcPr>
            <w:tcW w:w="1276" w:type="dxa"/>
          </w:tcPr>
          <w:p w14:paraId="045EA0EA" w14:textId="77777777" w:rsidR="00D16FC7" w:rsidRPr="00054CD9" w:rsidRDefault="00D16FC7" w:rsidP="00911977">
            <w:pPr>
              <w:spacing w:after="160" w:line="259" w:lineRule="auto"/>
              <w:rPr>
                <w:lang w:val="sk-SK"/>
              </w:rPr>
            </w:pPr>
            <w:r w:rsidRPr="00054CD9">
              <w:rPr>
                <w:lang w:val="sk-SK"/>
              </w:rPr>
              <w:t>Bez fyzického kontaktu</w:t>
            </w:r>
          </w:p>
        </w:tc>
        <w:tc>
          <w:tcPr>
            <w:tcW w:w="1275" w:type="dxa"/>
          </w:tcPr>
          <w:p w14:paraId="3D4FE023" w14:textId="77777777" w:rsidR="00D16FC7" w:rsidRPr="00054CD9" w:rsidRDefault="00D16FC7" w:rsidP="00911977">
            <w:pPr>
              <w:spacing w:after="160" w:line="259" w:lineRule="auto"/>
              <w:rPr>
                <w:lang w:val="sk-SK"/>
              </w:rPr>
            </w:pPr>
            <w:r w:rsidRPr="00054CD9">
              <w:rPr>
                <w:lang w:val="sk-SK"/>
              </w:rPr>
              <w:t>Celoplošná osobná obrana</w:t>
            </w:r>
          </w:p>
        </w:tc>
        <w:tc>
          <w:tcPr>
            <w:tcW w:w="1276" w:type="dxa"/>
          </w:tcPr>
          <w:p w14:paraId="3C568238" w14:textId="77777777" w:rsidR="00D16FC7" w:rsidRPr="00054CD9" w:rsidRDefault="00D16FC7" w:rsidP="00911977">
            <w:pPr>
              <w:spacing w:after="160" w:line="259" w:lineRule="auto"/>
              <w:rPr>
                <w:lang w:val="sk-SK"/>
              </w:rPr>
            </w:pPr>
            <w:r w:rsidRPr="00054CD9">
              <w:rPr>
                <w:lang w:val="sk-SK"/>
              </w:rPr>
              <w:t>Osobná</w:t>
            </w:r>
          </w:p>
        </w:tc>
        <w:tc>
          <w:tcPr>
            <w:tcW w:w="1418" w:type="dxa"/>
          </w:tcPr>
          <w:p w14:paraId="5DCE8093" w14:textId="77777777" w:rsidR="00D16FC7" w:rsidRPr="00054CD9" w:rsidRDefault="00D16FC7" w:rsidP="00911977">
            <w:pPr>
              <w:spacing w:after="160" w:line="259" w:lineRule="auto"/>
              <w:rPr>
                <w:lang w:val="sk-SK"/>
              </w:rPr>
            </w:pPr>
          </w:p>
        </w:tc>
        <w:tc>
          <w:tcPr>
            <w:tcW w:w="1134" w:type="dxa"/>
          </w:tcPr>
          <w:p w14:paraId="56276643" w14:textId="77777777" w:rsidR="00D16FC7" w:rsidRPr="00054CD9" w:rsidRDefault="00D16FC7" w:rsidP="00911977">
            <w:pPr>
              <w:spacing w:after="160" w:line="259" w:lineRule="auto"/>
              <w:rPr>
                <w:lang w:val="sk-SK"/>
              </w:rPr>
            </w:pPr>
          </w:p>
        </w:tc>
      </w:tr>
      <w:tr w:rsidR="00D16FC7" w:rsidRPr="00054CD9" w14:paraId="3157E105" w14:textId="77777777" w:rsidTr="00911977">
        <w:tc>
          <w:tcPr>
            <w:tcW w:w="1413" w:type="dxa"/>
          </w:tcPr>
          <w:p w14:paraId="2D3A633B" w14:textId="77777777" w:rsidR="00D16FC7" w:rsidRPr="00054CD9" w:rsidRDefault="00D16FC7" w:rsidP="00911977">
            <w:pPr>
              <w:spacing w:after="160" w:line="259" w:lineRule="auto"/>
              <w:rPr>
                <w:lang w:val="sk-SK"/>
              </w:rPr>
            </w:pPr>
            <w:r w:rsidRPr="00054CD9">
              <w:rPr>
                <w:lang w:val="sk-SK"/>
              </w:rPr>
              <w:t xml:space="preserve">U10 - </w:t>
            </w:r>
            <w:proofErr w:type="spellStart"/>
            <w:r w:rsidRPr="00054CD9">
              <w:rPr>
                <w:lang w:val="sk-SK"/>
              </w:rPr>
              <w:t>Minihandball</w:t>
            </w:r>
            <w:proofErr w:type="spellEnd"/>
          </w:p>
        </w:tc>
        <w:tc>
          <w:tcPr>
            <w:tcW w:w="850" w:type="dxa"/>
          </w:tcPr>
          <w:p w14:paraId="33FD8F66" w14:textId="77777777" w:rsidR="00D16FC7" w:rsidRPr="00054CD9" w:rsidRDefault="00D16FC7" w:rsidP="00911977">
            <w:pPr>
              <w:spacing w:after="160" w:line="259" w:lineRule="auto"/>
              <w:rPr>
                <w:lang w:val="sk-SK"/>
              </w:rPr>
            </w:pPr>
            <w:r w:rsidRPr="00054CD9">
              <w:rPr>
                <w:lang w:val="sk-SK"/>
              </w:rPr>
              <w:t>4 + 1</w:t>
            </w:r>
          </w:p>
        </w:tc>
        <w:tc>
          <w:tcPr>
            <w:tcW w:w="709" w:type="dxa"/>
          </w:tcPr>
          <w:p w14:paraId="2173020A" w14:textId="77777777" w:rsidR="00D16FC7" w:rsidRPr="00054CD9" w:rsidRDefault="00D16FC7" w:rsidP="00911977">
            <w:pPr>
              <w:spacing w:after="160" w:line="259" w:lineRule="auto"/>
              <w:rPr>
                <w:lang w:val="sk-SK"/>
              </w:rPr>
            </w:pPr>
            <w:r w:rsidRPr="00054CD9">
              <w:rPr>
                <w:lang w:val="sk-SK"/>
              </w:rPr>
              <w:t>1x15 min</w:t>
            </w:r>
          </w:p>
        </w:tc>
        <w:tc>
          <w:tcPr>
            <w:tcW w:w="1134" w:type="dxa"/>
          </w:tcPr>
          <w:p w14:paraId="54220622" w14:textId="77777777" w:rsidR="00D16FC7" w:rsidRPr="00054CD9" w:rsidRDefault="00D16FC7" w:rsidP="00911977">
            <w:pPr>
              <w:spacing w:after="160" w:line="259" w:lineRule="auto"/>
              <w:rPr>
                <w:lang w:val="sk-SK"/>
              </w:rPr>
            </w:pPr>
            <w:r w:rsidRPr="00054CD9">
              <w:rPr>
                <w:lang w:val="sk-SK"/>
              </w:rPr>
              <w:t>Hrať bez počítania</w:t>
            </w:r>
          </w:p>
        </w:tc>
        <w:tc>
          <w:tcPr>
            <w:tcW w:w="1276" w:type="dxa"/>
          </w:tcPr>
          <w:p w14:paraId="385231A6" w14:textId="77777777" w:rsidR="00D16FC7" w:rsidRPr="00054CD9" w:rsidRDefault="00D16FC7" w:rsidP="00911977">
            <w:pPr>
              <w:spacing w:after="160" w:line="259" w:lineRule="auto"/>
              <w:rPr>
                <w:lang w:val="sk-SK"/>
              </w:rPr>
            </w:pPr>
            <w:r w:rsidRPr="00054CD9">
              <w:rPr>
                <w:lang w:val="sk-SK"/>
              </w:rPr>
              <w:t xml:space="preserve">Jedno -úderový </w:t>
            </w:r>
            <w:proofErr w:type="spellStart"/>
            <w:r w:rsidRPr="00054CD9">
              <w:rPr>
                <w:lang w:val="sk-SK"/>
              </w:rPr>
              <w:t>dribling</w:t>
            </w:r>
            <w:proofErr w:type="spellEnd"/>
          </w:p>
        </w:tc>
        <w:tc>
          <w:tcPr>
            <w:tcW w:w="1276" w:type="dxa"/>
          </w:tcPr>
          <w:p w14:paraId="44478B57" w14:textId="77777777" w:rsidR="00D16FC7" w:rsidRPr="00054CD9" w:rsidRDefault="00D16FC7" w:rsidP="00911977">
            <w:pPr>
              <w:spacing w:after="160" w:line="259" w:lineRule="auto"/>
              <w:rPr>
                <w:lang w:val="sk-SK"/>
              </w:rPr>
            </w:pPr>
            <w:r w:rsidRPr="00054CD9">
              <w:rPr>
                <w:lang w:val="sk-SK"/>
              </w:rPr>
              <w:t>S fyzickým kontaktom</w:t>
            </w:r>
          </w:p>
        </w:tc>
        <w:tc>
          <w:tcPr>
            <w:tcW w:w="1275" w:type="dxa"/>
          </w:tcPr>
          <w:p w14:paraId="07B960E0" w14:textId="77777777" w:rsidR="00D16FC7" w:rsidRPr="00054CD9" w:rsidRDefault="00D16FC7" w:rsidP="00911977">
            <w:pPr>
              <w:spacing w:after="160" w:line="259" w:lineRule="auto"/>
              <w:rPr>
                <w:lang w:val="sk-SK"/>
              </w:rPr>
            </w:pPr>
            <w:r w:rsidRPr="00054CD9">
              <w:rPr>
                <w:lang w:val="sk-SK"/>
              </w:rPr>
              <w:t>Celoplošná osobná obrana</w:t>
            </w:r>
          </w:p>
        </w:tc>
        <w:tc>
          <w:tcPr>
            <w:tcW w:w="1276" w:type="dxa"/>
          </w:tcPr>
          <w:p w14:paraId="6DC623CD" w14:textId="77777777" w:rsidR="00D16FC7" w:rsidRPr="00054CD9" w:rsidRDefault="00D16FC7" w:rsidP="00911977">
            <w:pPr>
              <w:spacing w:after="160" w:line="259" w:lineRule="auto"/>
              <w:rPr>
                <w:lang w:val="sk-SK"/>
              </w:rPr>
            </w:pPr>
            <w:r w:rsidRPr="00054CD9">
              <w:rPr>
                <w:lang w:val="sk-SK"/>
              </w:rPr>
              <w:t>Osobná</w:t>
            </w:r>
          </w:p>
        </w:tc>
        <w:tc>
          <w:tcPr>
            <w:tcW w:w="1418" w:type="dxa"/>
          </w:tcPr>
          <w:p w14:paraId="655852AD" w14:textId="77777777" w:rsidR="00D16FC7" w:rsidRPr="00054CD9" w:rsidRDefault="00D16FC7" w:rsidP="00911977">
            <w:pPr>
              <w:spacing w:after="160" w:line="259" w:lineRule="auto"/>
              <w:rPr>
                <w:lang w:val="sk-SK"/>
              </w:rPr>
            </w:pPr>
          </w:p>
        </w:tc>
        <w:tc>
          <w:tcPr>
            <w:tcW w:w="1134" w:type="dxa"/>
          </w:tcPr>
          <w:p w14:paraId="0868A393" w14:textId="77777777" w:rsidR="00D16FC7" w:rsidRPr="00054CD9" w:rsidRDefault="00D16FC7" w:rsidP="00911977">
            <w:pPr>
              <w:spacing w:after="160" w:line="259" w:lineRule="auto"/>
              <w:rPr>
                <w:lang w:val="sk-SK"/>
              </w:rPr>
            </w:pPr>
          </w:p>
        </w:tc>
      </w:tr>
      <w:tr w:rsidR="00D16FC7" w:rsidRPr="00054CD9" w14:paraId="18AD73D0" w14:textId="77777777" w:rsidTr="00911977">
        <w:tc>
          <w:tcPr>
            <w:tcW w:w="1413" w:type="dxa"/>
          </w:tcPr>
          <w:p w14:paraId="13605383" w14:textId="77777777" w:rsidR="00D16FC7" w:rsidRPr="00054CD9" w:rsidRDefault="00D16FC7" w:rsidP="00911977">
            <w:pPr>
              <w:spacing w:after="160" w:line="259" w:lineRule="auto"/>
              <w:rPr>
                <w:lang w:val="sk-SK"/>
              </w:rPr>
            </w:pPr>
            <w:r w:rsidRPr="00054CD9">
              <w:rPr>
                <w:lang w:val="sk-SK"/>
              </w:rPr>
              <w:t>U12 Ml. žiaci</w:t>
            </w:r>
          </w:p>
        </w:tc>
        <w:tc>
          <w:tcPr>
            <w:tcW w:w="850" w:type="dxa"/>
          </w:tcPr>
          <w:p w14:paraId="71708222" w14:textId="77777777" w:rsidR="00D16FC7" w:rsidRPr="00054CD9" w:rsidRDefault="00D16FC7" w:rsidP="00911977">
            <w:pPr>
              <w:spacing w:after="160" w:line="259" w:lineRule="auto"/>
              <w:rPr>
                <w:lang w:val="sk-SK"/>
              </w:rPr>
            </w:pPr>
            <w:r w:rsidRPr="00054CD9">
              <w:rPr>
                <w:lang w:val="sk-SK"/>
              </w:rPr>
              <w:t xml:space="preserve"> 6 + 1</w:t>
            </w:r>
          </w:p>
        </w:tc>
        <w:tc>
          <w:tcPr>
            <w:tcW w:w="709" w:type="dxa"/>
          </w:tcPr>
          <w:p w14:paraId="043D3F60" w14:textId="77777777" w:rsidR="00D16FC7" w:rsidRPr="00054CD9" w:rsidRDefault="00D16FC7" w:rsidP="00911977">
            <w:pPr>
              <w:spacing w:after="160" w:line="259" w:lineRule="auto"/>
              <w:rPr>
                <w:lang w:val="sk-SK"/>
              </w:rPr>
            </w:pPr>
            <w:r w:rsidRPr="00054CD9">
              <w:rPr>
                <w:lang w:val="sk-SK"/>
              </w:rPr>
              <w:t>2x20 min</w:t>
            </w:r>
          </w:p>
        </w:tc>
        <w:tc>
          <w:tcPr>
            <w:tcW w:w="1134" w:type="dxa"/>
          </w:tcPr>
          <w:p w14:paraId="3CB50471" w14:textId="77777777" w:rsidR="00D16FC7" w:rsidRPr="00054CD9" w:rsidRDefault="00D16FC7" w:rsidP="00911977">
            <w:pPr>
              <w:spacing w:after="160" w:line="259" w:lineRule="auto"/>
              <w:rPr>
                <w:lang w:val="sk-SK"/>
              </w:rPr>
            </w:pPr>
            <w:r w:rsidRPr="00054CD9">
              <w:rPr>
                <w:lang w:val="sk-SK"/>
              </w:rPr>
              <w:t>Výsledok sa počíta</w:t>
            </w:r>
          </w:p>
        </w:tc>
        <w:tc>
          <w:tcPr>
            <w:tcW w:w="1276" w:type="dxa"/>
          </w:tcPr>
          <w:p w14:paraId="0778303B" w14:textId="77777777" w:rsidR="00D16FC7" w:rsidRPr="00054CD9" w:rsidRDefault="00D16FC7" w:rsidP="00911977">
            <w:pPr>
              <w:spacing w:after="160" w:line="259" w:lineRule="auto"/>
              <w:rPr>
                <w:lang w:val="sk-SK"/>
              </w:rPr>
            </w:pPr>
            <w:r w:rsidRPr="00054CD9">
              <w:rPr>
                <w:lang w:val="sk-SK"/>
              </w:rPr>
              <w:t>Podľa pravidiel</w:t>
            </w:r>
          </w:p>
        </w:tc>
        <w:tc>
          <w:tcPr>
            <w:tcW w:w="1276" w:type="dxa"/>
          </w:tcPr>
          <w:p w14:paraId="28DEFE5C" w14:textId="77777777" w:rsidR="00D16FC7" w:rsidRPr="00054CD9" w:rsidRDefault="00D16FC7" w:rsidP="00911977">
            <w:pPr>
              <w:spacing w:after="160" w:line="259" w:lineRule="auto"/>
              <w:rPr>
                <w:lang w:val="sk-SK"/>
              </w:rPr>
            </w:pPr>
            <w:r w:rsidRPr="00054CD9">
              <w:rPr>
                <w:lang w:val="sk-SK"/>
              </w:rPr>
              <w:t>Podľa pravidiel</w:t>
            </w:r>
          </w:p>
        </w:tc>
        <w:tc>
          <w:tcPr>
            <w:tcW w:w="1275" w:type="dxa"/>
          </w:tcPr>
          <w:p w14:paraId="0DD0C85F" w14:textId="69051DE1" w:rsidR="00911977" w:rsidRPr="001646C6" w:rsidRDefault="00911977" w:rsidP="00911977">
            <w:pPr>
              <w:spacing w:after="160" w:line="259" w:lineRule="auto"/>
              <w:rPr>
                <w:highlight w:val="yellow"/>
                <w:lang w:val="sk-SK"/>
              </w:rPr>
            </w:pPr>
            <w:r w:rsidRPr="001646C6">
              <w:rPr>
                <w:highlight w:val="yellow"/>
                <w:lang w:val="sk-SK"/>
              </w:rPr>
              <w:t xml:space="preserve">Zakázaná osobná obrana 1 alebo viacerých hráčov. </w:t>
            </w:r>
            <w:r w:rsidRPr="001646C6">
              <w:rPr>
                <w:rFonts w:cstheme="minorHAnsi"/>
                <w:highlight w:val="yellow"/>
                <w:lang w:val="sk-SK"/>
              </w:rPr>
              <w:t>*</w:t>
            </w:r>
            <w:r w:rsidRPr="001646C6">
              <w:rPr>
                <w:rFonts w:ascii="Calibri" w:hAnsi="Calibri" w:cs="Calibri"/>
                <w:highlight w:val="yellow"/>
                <w:lang w:val="sk-SK"/>
              </w:rPr>
              <w:t>*</w:t>
            </w:r>
          </w:p>
        </w:tc>
        <w:tc>
          <w:tcPr>
            <w:tcW w:w="1276" w:type="dxa"/>
          </w:tcPr>
          <w:p w14:paraId="284F937B" w14:textId="77777777" w:rsidR="00D16FC7" w:rsidRPr="00054CD9" w:rsidRDefault="00D16FC7" w:rsidP="00911977">
            <w:pPr>
              <w:spacing w:after="160" w:line="259" w:lineRule="auto"/>
              <w:rPr>
                <w:lang w:val="sk-SK"/>
              </w:rPr>
            </w:pPr>
          </w:p>
          <w:p w14:paraId="0FD998E6" w14:textId="374B0B1B" w:rsidR="00D16FC7" w:rsidRPr="00054CD9" w:rsidRDefault="00D16FC7" w:rsidP="00911977">
            <w:pPr>
              <w:spacing w:after="160" w:line="259" w:lineRule="auto"/>
              <w:rPr>
                <w:lang w:val="sk-SK"/>
              </w:rPr>
            </w:pPr>
            <w:r w:rsidRPr="00054CD9">
              <w:rPr>
                <w:lang w:val="sk-SK"/>
              </w:rPr>
              <w:t>5</w:t>
            </w:r>
            <w:r w:rsidR="001646C6">
              <w:rPr>
                <w:lang w:val="sk-SK"/>
              </w:rPr>
              <w:t>:1</w:t>
            </w:r>
          </w:p>
        </w:tc>
        <w:tc>
          <w:tcPr>
            <w:tcW w:w="1418" w:type="dxa"/>
          </w:tcPr>
          <w:p w14:paraId="6E898359" w14:textId="77777777" w:rsidR="00D16FC7" w:rsidRDefault="0077465B" w:rsidP="00911977">
            <w:pPr>
              <w:spacing w:after="160" w:line="259" w:lineRule="auto"/>
              <w:rPr>
                <w:lang w:val="sk-SK"/>
              </w:rPr>
            </w:pPr>
            <w:r w:rsidRPr="00054CD9">
              <w:rPr>
                <w:lang w:val="sk-SK"/>
              </w:rPr>
              <w:t xml:space="preserve">Zákaz striedania </w:t>
            </w:r>
            <w:r>
              <w:rPr>
                <w:lang w:val="sk-SK"/>
              </w:rPr>
              <w:t>š</w:t>
            </w:r>
            <w:r w:rsidRPr="00054CD9">
              <w:rPr>
                <w:lang w:val="sk-SK"/>
              </w:rPr>
              <w:t>pecialistu obranára</w:t>
            </w:r>
          </w:p>
          <w:p w14:paraId="7A3E601A" w14:textId="128209CE" w:rsidR="003C2044" w:rsidRPr="00054CD9" w:rsidRDefault="003C2044" w:rsidP="00911977">
            <w:pPr>
              <w:spacing w:after="160" w:line="259" w:lineRule="auto"/>
              <w:rPr>
                <w:lang w:val="sk-SK"/>
              </w:rPr>
            </w:pPr>
            <w:r w:rsidRPr="001646C6">
              <w:rPr>
                <w:highlight w:val="yellow"/>
                <w:lang w:val="sk-SK"/>
              </w:rPr>
              <w:t>****</w:t>
            </w:r>
          </w:p>
        </w:tc>
        <w:tc>
          <w:tcPr>
            <w:tcW w:w="1134" w:type="dxa"/>
          </w:tcPr>
          <w:p w14:paraId="45F9BBFB" w14:textId="77777777" w:rsidR="00D16FC7" w:rsidRPr="00054CD9" w:rsidRDefault="00D16FC7" w:rsidP="00911977">
            <w:pPr>
              <w:spacing w:after="160" w:line="259" w:lineRule="auto"/>
              <w:rPr>
                <w:lang w:val="sk-SK"/>
              </w:rPr>
            </w:pPr>
            <w:r w:rsidRPr="00054CD9">
              <w:rPr>
                <w:lang w:val="sk-SK"/>
              </w:rPr>
              <w:t>Zakázaná</w:t>
            </w:r>
          </w:p>
        </w:tc>
      </w:tr>
      <w:tr w:rsidR="00D16FC7" w:rsidRPr="00054CD9" w14:paraId="2CFB4B22" w14:textId="77777777" w:rsidTr="00911977">
        <w:tc>
          <w:tcPr>
            <w:tcW w:w="1413" w:type="dxa"/>
          </w:tcPr>
          <w:p w14:paraId="5140AE0E" w14:textId="77777777" w:rsidR="00D16FC7" w:rsidRPr="00054CD9" w:rsidRDefault="00D16FC7" w:rsidP="00911977">
            <w:pPr>
              <w:spacing w:after="160" w:line="259" w:lineRule="auto"/>
              <w:rPr>
                <w:lang w:val="sk-SK"/>
              </w:rPr>
            </w:pPr>
            <w:r w:rsidRPr="00054CD9">
              <w:rPr>
                <w:lang w:val="sk-SK"/>
              </w:rPr>
              <w:t>U14 St. žiaci</w:t>
            </w:r>
          </w:p>
        </w:tc>
        <w:tc>
          <w:tcPr>
            <w:tcW w:w="850" w:type="dxa"/>
          </w:tcPr>
          <w:p w14:paraId="39623178" w14:textId="77777777" w:rsidR="00D16FC7" w:rsidRPr="00054CD9" w:rsidRDefault="00D16FC7" w:rsidP="00911977">
            <w:pPr>
              <w:spacing w:after="160" w:line="259" w:lineRule="auto"/>
              <w:rPr>
                <w:lang w:val="sk-SK"/>
              </w:rPr>
            </w:pPr>
            <w:r w:rsidRPr="00054CD9">
              <w:rPr>
                <w:lang w:val="sk-SK"/>
              </w:rPr>
              <w:t>6 + 1</w:t>
            </w:r>
          </w:p>
        </w:tc>
        <w:tc>
          <w:tcPr>
            <w:tcW w:w="709" w:type="dxa"/>
          </w:tcPr>
          <w:p w14:paraId="07108F08" w14:textId="77777777" w:rsidR="00D16FC7" w:rsidRPr="00054CD9" w:rsidRDefault="00D16FC7" w:rsidP="00911977">
            <w:pPr>
              <w:spacing w:after="160" w:line="259" w:lineRule="auto"/>
              <w:rPr>
                <w:lang w:val="sk-SK"/>
              </w:rPr>
            </w:pPr>
            <w:r w:rsidRPr="00054CD9">
              <w:rPr>
                <w:lang w:val="sk-SK"/>
              </w:rPr>
              <w:t>2x25 min</w:t>
            </w:r>
          </w:p>
        </w:tc>
        <w:tc>
          <w:tcPr>
            <w:tcW w:w="1134" w:type="dxa"/>
          </w:tcPr>
          <w:p w14:paraId="214BCF7E" w14:textId="77777777" w:rsidR="00D16FC7" w:rsidRPr="00054CD9" w:rsidRDefault="00D16FC7" w:rsidP="00911977">
            <w:pPr>
              <w:spacing w:after="160" w:line="259" w:lineRule="auto"/>
              <w:rPr>
                <w:lang w:val="sk-SK"/>
              </w:rPr>
            </w:pPr>
            <w:r w:rsidRPr="00054CD9">
              <w:rPr>
                <w:lang w:val="sk-SK"/>
              </w:rPr>
              <w:t>Výsledok sa počíta</w:t>
            </w:r>
          </w:p>
        </w:tc>
        <w:tc>
          <w:tcPr>
            <w:tcW w:w="1276" w:type="dxa"/>
          </w:tcPr>
          <w:p w14:paraId="7463E757" w14:textId="77777777" w:rsidR="00D16FC7" w:rsidRPr="00054CD9" w:rsidRDefault="00D16FC7" w:rsidP="00911977">
            <w:pPr>
              <w:spacing w:after="160" w:line="259" w:lineRule="auto"/>
              <w:rPr>
                <w:lang w:val="sk-SK"/>
              </w:rPr>
            </w:pPr>
            <w:r w:rsidRPr="00054CD9">
              <w:rPr>
                <w:lang w:val="sk-SK"/>
              </w:rPr>
              <w:t>Podľa pravidiel</w:t>
            </w:r>
          </w:p>
        </w:tc>
        <w:tc>
          <w:tcPr>
            <w:tcW w:w="1276" w:type="dxa"/>
          </w:tcPr>
          <w:p w14:paraId="37AEFB41" w14:textId="77777777" w:rsidR="00D16FC7" w:rsidRPr="00054CD9" w:rsidRDefault="00D16FC7" w:rsidP="00911977">
            <w:pPr>
              <w:spacing w:after="160" w:line="259" w:lineRule="auto"/>
              <w:rPr>
                <w:lang w:val="sk-SK"/>
              </w:rPr>
            </w:pPr>
            <w:r w:rsidRPr="00054CD9">
              <w:rPr>
                <w:lang w:val="sk-SK"/>
              </w:rPr>
              <w:t>Podľa pravidiel</w:t>
            </w:r>
          </w:p>
        </w:tc>
        <w:tc>
          <w:tcPr>
            <w:tcW w:w="1275" w:type="dxa"/>
          </w:tcPr>
          <w:p w14:paraId="4EE9AFD3" w14:textId="0458266C" w:rsidR="00D16FC7" w:rsidRPr="001646C6" w:rsidRDefault="00911977" w:rsidP="00911977">
            <w:pPr>
              <w:spacing w:after="160" w:line="259" w:lineRule="auto"/>
              <w:rPr>
                <w:highlight w:val="yellow"/>
                <w:lang w:val="sk-SK"/>
              </w:rPr>
            </w:pPr>
            <w:r w:rsidRPr="001646C6">
              <w:rPr>
                <w:highlight w:val="yellow"/>
                <w:lang w:val="sk-SK"/>
              </w:rPr>
              <w:t>Zakázaná osobná obrana 1 alebo viacerých hráčov.</w:t>
            </w:r>
            <w:r w:rsidRPr="001646C6">
              <w:rPr>
                <w:rFonts w:cstheme="minorHAnsi"/>
                <w:highlight w:val="yellow"/>
                <w:lang w:val="sk-SK"/>
              </w:rPr>
              <w:t xml:space="preserve"> *</w:t>
            </w:r>
            <w:r w:rsidRPr="001646C6">
              <w:rPr>
                <w:rFonts w:ascii="Calibri" w:hAnsi="Calibri" w:cs="Calibri"/>
                <w:highlight w:val="yellow"/>
                <w:lang w:val="sk-SK"/>
              </w:rPr>
              <w:t>*</w:t>
            </w:r>
          </w:p>
        </w:tc>
        <w:tc>
          <w:tcPr>
            <w:tcW w:w="1276" w:type="dxa"/>
          </w:tcPr>
          <w:p w14:paraId="760B08DE" w14:textId="77777777" w:rsidR="00D16FC7" w:rsidRPr="00054CD9" w:rsidRDefault="00D16FC7" w:rsidP="00911977">
            <w:pPr>
              <w:spacing w:after="160" w:line="259" w:lineRule="auto"/>
              <w:rPr>
                <w:lang w:val="sk-SK"/>
              </w:rPr>
            </w:pPr>
            <w:r w:rsidRPr="00054CD9">
              <w:rPr>
                <w:lang w:val="sk-SK"/>
              </w:rPr>
              <w:t>3</w:t>
            </w:r>
            <w:r>
              <w:rPr>
                <w:lang w:val="sk-SK"/>
              </w:rPr>
              <w:t>:</w:t>
            </w:r>
            <w:r w:rsidRPr="00054CD9">
              <w:rPr>
                <w:lang w:val="sk-SK"/>
              </w:rPr>
              <w:t>3</w:t>
            </w:r>
          </w:p>
          <w:p w14:paraId="206016F9" w14:textId="77777777" w:rsidR="00D16FC7" w:rsidRPr="00054CD9" w:rsidRDefault="00D16FC7" w:rsidP="00911977">
            <w:pPr>
              <w:spacing w:after="160" w:line="259" w:lineRule="auto"/>
              <w:rPr>
                <w:lang w:val="sk-SK"/>
              </w:rPr>
            </w:pPr>
          </w:p>
          <w:p w14:paraId="78882384" w14:textId="77777777" w:rsidR="00D16FC7" w:rsidRDefault="00D16FC7" w:rsidP="00911977">
            <w:pPr>
              <w:spacing w:after="160" w:line="259" w:lineRule="auto"/>
              <w:rPr>
                <w:lang w:val="sk-SK"/>
              </w:rPr>
            </w:pPr>
            <w:r w:rsidRPr="00054CD9">
              <w:rPr>
                <w:lang w:val="sk-SK"/>
              </w:rPr>
              <w:t>0</w:t>
            </w:r>
            <w:r>
              <w:rPr>
                <w:lang w:val="sk-SK"/>
              </w:rPr>
              <w:t>:</w:t>
            </w:r>
            <w:r w:rsidRPr="00054CD9">
              <w:rPr>
                <w:lang w:val="sk-SK"/>
              </w:rPr>
              <w:t>6 do 9m</w:t>
            </w:r>
          </w:p>
          <w:p w14:paraId="215E1EB5" w14:textId="44C69D01" w:rsidR="001646C6" w:rsidRPr="00054CD9" w:rsidRDefault="001646C6" w:rsidP="00911977">
            <w:pPr>
              <w:spacing w:after="160" w:line="259" w:lineRule="auto"/>
              <w:rPr>
                <w:lang w:val="sk-SK"/>
              </w:rPr>
            </w:pPr>
            <w:r w:rsidRPr="001646C6">
              <w:rPr>
                <w:highlight w:val="yellow"/>
                <w:lang w:val="sk-SK"/>
              </w:rPr>
              <w:t>***</w:t>
            </w:r>
          </w:p>
        </w:tc>
        <w:tc>
          <w:tcPr>
            <w:tcW w:w="1418" w:type="dxa"/>
          </w:tcPr>
          <w:p w14:paraId="77DECAEB" w14:textId="77777777" w:rsidR="00D16FC7" w:rsidRDefault="00D16FC7" w:rsidP="00911977">
            <w:pPr>
              <w:spacing w:after="160" w:line="259" w:lineRule="auto"/>
              <w:rPr>
                <w:lang w:val="sk-SK"/>
              </w:rPr>
            </w:pPr>
            <w:r w:rsidRPr="00054CD9">
              <w:rPr>
                <w:lang w:val="sk-SK"/>
              </w:rPr>
              <w:t xml:space="preserve">Zákaz striedania </w:t>
            </w:r>
            <w:r>
              <w:rPr>
                <w:lang w:val="sk-SK"/>
              </w:rPr>
              <w:t>š</w:t>
            </w:r>
            <w:r w:rsidRPr="00054CD9">
              <w:rPr>
                <w:lang w:val="sk-SK"/>
              </w:rPr>
              <w:t>pecialistu obranára</w:t>
            </w:r>
          </w:p>
          <w:p w14:paraId="32CCCDD6" w14:textId="21BEE088" w:rsidR="003C2044" w:rsidRPr="00054CD9" w:rsidRDefault="003C2044" w:rsidP="00911977">
            <w:pPr>
              <w:spacing w:after="160" w:line="259" w:lineRule="auto"/>
              <w:rPr>
                <w:lang w:val="sk-SK"/>
              </w:rPr>
            </w:pPr>
            <w:r w:rsidRPr="001646C6">
              <w:rPr>
                <w:highlight w:val="yellow"/>
                <w:lang w:val="sk-SK"/>
              </w:rPr>
              <w:t>****</w:t>
            </w:r>
          </w:p>
        </w:tc>
        <w:tc>
          <w:tcPr>
            <w:tcW w:w="1134" w:type="dxa"/>
          </w:tcPr>
          <w:p w14:paraId="76015A8A" w14:textId="77777777" w:rsidR="00D16FC7" w:rsidRPr="00054CD9" w:rsidRDefault="00D16FC7" w:rsidP="00911977">
            <w:pPr>
              <w:spacing w:after="160" w:line="259" w:lineRule="auto"/>
              <w:rPr>
                <w:lang w:val="sk-SK"/>
              </w:rPr>
            </w:pPr>
            <w:r w:rsidRPr="00054CD9">
              <w:rPr>
                <w:lang w:val="sk-SK"/>
              </w:rPr>
              <w:t>Zakázaná</w:t>
            </w:r>
          </w:p>
        </w:tc>
      </w:tr>
      <w:tr w:rsidR="00D16FC7" w:rsidRPr="00054CD9" w14:paraId="3AF2E255" w14:textId="77777777" w:rsidTr="00911977">
        <w:tc>
          <w:tcPr>
            <w:tcW w:w="1413" w:type="dxa"/>
          </w:tcPr>
          <w:p w14:paraId="3F7E1983" w14:textId="77777777" w:rsidR="00D16FC7" w:rsidRPr="00054CD9" w:rsidRDefault="00D16FC7" w:rsidP="00911977">
            <w:pPr>
              <w:spacing w:after="160" w:line="259" w:lineRule="auto"/>
              <w:rPr>
                <w:lang w:val="sk-SK"/>
              </w:rPr>
            </w:pPr>
            <w:r w:rsidRPr="00054CD9">
              <w:rPr>
                <w:lang w:val="sk-SK"/>
              </w:rPr>
              <w:t>U16 Ml. dorast</w:t>
            </w:r>
          </w:p>
        </w:tc>
        <w:tc>
          <w:tcPr>
            <w:tcW w:w="850" w:type="dxa"/>
          </w:tcPr>
          <w:p w14:paraId="63A59F56" w14:textId="77777777" w:rsidR="00D16FC7" w:rsidRPr="00054CD9" w:rsidRDefault="00D16FC7" w:rsidP="00911977">
            <w:pPr>
              <w:spacing w:after="160" w:line="259" w:lineRule="auto"/>
              <w:rPr>
                <w:lang w:val="sk-SK"/>
              </w:rPr>
            </w:pPr>
            <w:r w:rsidRPr="00054CD9">
              <w:rPr>
                <w:lang w:val="sk-SK"/>
              </w:rPr>
              <w:t>6 + 1</w:t>
            </w:r>
          </w:p>
        </w:tc>
        <w:tc>
          <w:tcPr>
            <w:tcW w:w="709" w:type="dxa"/>
          </w:tcPr>
          <w:p w14:paraId="63DEA3E5" w14:textId="77777777" w:rsidR="00D16FC7" w:rsidRPr="00054CD9" w:rsidRDefault="00D16FC7" w:rsidP="00911977">
            <w:pPr>
              <w:spacing w:after="160" w:line="259" w:lineRule="auto"/>
              <w:rPr>
                <w:lang w:val="sk-SK"/>
              </w:rPr>
            </w:pPr>
            <w:r w:rsidRPr="00054CD9">
              <w:rPr>
                <w:lang w:val="sk-SK"/>
              </w:rPr>
              <w:t>2x30 min</w:t>
            </w:r>
          </w:p>
        </w:tc>
        <w:tc>
          <w:tcPr>
            <w:tcW w:w="1134" w:type="dxa"/>
          </w:tcPr>
          <w:p w14:paraId="6F42797B" w14:textId="77777777" w:rsidR="00D16FC7" w:rsidRPr="00054CD9" w:rsidRDefault="00D16FC7" w:rsidP="00911977">
            <w:pPr>
              <w:spacing w:after="160" w:line="259" w:lineRule="auto"/>
              <w:rPr>
                <w:lang w:val="sk-SK"/>
              </w:rPr>
            </w:pPr>
            <w:r w:rsidRPr="00054CD9">
              <w:rPr>
                <w:lang w:val="sk-SK"/>
              </w:rPr>
              <w:t>Výsledok sa počíta</w:t>
            </w:r>
          </w:p>
        </w:tc>
        <w:tc>
          <w:tcPr>
            <w:tcW w:w="1276" w:type="dxa"/>
          </w:tcPr>
          <w:p w14:paraId="643B5619" w14:textId="77777777" w:rsidR="00D16FC7" w:rsidRPr="00054CD9" w:rsidRDefault="00D16FC7" w:rsidP="00911977">
            <w:pPr>
              <w:spacing w:after="160" w:line="259" w:lineRule="auto"/>
              <w:rPr>
                <w:lang w:val="sk-SK"/>
              </w:rPr>
            </w:pPr>
            <w:r w:rsidRPr="00054CD9">
              <w:rPr>
                <w:lang w:val="sk-SK"/>
              </w:rPr>
              <w:t>Podľa pravidiel</w:t>
            </w:r>
          </w:p>
        </w:tc>
        <w:tc>
          <w:tcPr>
            <w:tcW w:w="1276" w:type="dxa"/>
          </w:tcPr>
          <w:p w14:paraId="5362E502" w14:textId="77777777" w:rsidR="00D16FC7" w:rsidRPr="00054CD9" w:rsidRDefault="00D16FC7" w:rsidP="00911977">
            <w:pPr>
              <w:spacing w:after="160" w:line="259" w:lineRule="auto"/>
              <w:rPr>
                <w:lang w:val="sk-SK"/>
              </w:rPr>
            </w:pPr>
            <w:r w:rsidRPr="00054CD9">
              <w:rPr>
                <w:lang w:val="sk-SK"/>
              </w:rPr>
              <w:t>Podľa pravidiel</w:t>
            </w:r>
          </w:p>
        </w:tc>
        <w:tc>
          <w:tcPr>
            <w:tcW w:w="1275" w:type="dxa"/>
          </w:tcPr>
          <w:p w14:paraId="13F85519" w14:textId="24DBE9B5" w:rsidR="00D16FC7" w:rsidRPr="001646C6" w:rsidRDefault="00911977" w:rsidP="00911977">
            <w:pPr>
              <w:spacing w:after="160" w:line="259" w:lineRule="auto"/>
              <w:rPr>
                <w:highlight w:val="yellow"/>
                <w:lang w:val="sk-SK"/>
              </w:rPr>
            </w:pPr>
            <w:r w:rsidRPr="001646C6">
              <w:rPr>
                <w:highlight w:val="yellow"/>
                <w:lang w:val="sk-SK"/>
              </w:rPr>
              <w:t>Zakázaná osobná obrana 1 alebo viacerých hráčov.</w:t>
            </w:r>
            <w:r w:rsidRPr="001646C6">
              <w:rPr>
                <w:rFonts w:cstheme="minorHAnsi"/>
                <w:highlight w:val="yellow"/>
                <w:lang w:val="sk-SK"/>
              </w:rPr>
              <w:t xml:space="preserve"> </w:t>
            </w:r>
          </w:p>
        </w:tc>
        <w:tc>
          <w:tcPr>
            <w:tcW w:w="1276" w:type="dxa"/>
          </w:tcPr>
          <w:p w14:paraId="38E54B9E" w14:textId="28DE08D2" w:rsidR="00D16FC7" w:rsidRPr="00054CD9" w:rsidRDefault="00D16FC7" w:rsidP="00911977">
            <w:pPr>
              <w:spacing w:after="160" w:line="259" w:lineRule="auto"/>
              <w:rPr>
                <w:lang w:val="sk-SK"/>
              </w:rPr>
            </w:pPr>
            <w:r w:rsidRPr="00054CD9">
              <w:rPr>
                <w:lang w:val="sk-SK"/>
              </w:rPr>
              <w:t>OS v 2* líniách</w:t>
            </w:r>
          </w:p>
          <w:p w14:paraId="18E696A3" w14:textId="77777777" w:rsidR="00D16FC7" w:rsidRDefault="00492625" w:rsidP="00911977">
            <w:pPr>
              <w:spacing w:after="160" w:line="259" w:lineRule="auto"/>
              <w:rPr>
                <w:lang w:val="sk-SK"/>
              </w:rPr>
            </w:pPr>
            <w:r>
              <w:rPr>
                <w:lang w:val="sk-SK"/>
              </w:rPr>
              <w:t xml:space="preserve">0-6 </w:t>
            </w:r>
            <w:r w:rsidR="00D16FC7" w:rsidRPr="00054CD9">
              <w:rPr>
                <w:lang w:val="sk-SK"/>
              </w:rPr>
              <w:t>ofenzívna</w:t>
            </w:r>
          </w:p>
          <w:p w14:paraId="4F92B454" w14:textId="0F69027A" w:rsidR="001646C6" w:rsidRPr="00054CD9" w:rsidRDefault="001646C6" w:rsidP="00911977">
            <w:pPr>
              <w:spacing w:after="160" w:line="259" w:lineRule="auto"/>
              <w:rPr>
                <w:lang w:val="sk-SK"/>
              </w:rPr>
            </w:pPr>
          </w:p>
        </w:tc>
        <w:tc>
          <w:tcPr>
            <w:tcW w:w="1418" w:type="dxa"/>
          </w:tcPr>
          <w:p w14:paraId="64B9EC33" w14:textId="77777777" w:rsidR="00D16FC7" w:rsidRDefault="00D16FC7" w:rsidP="00911977">
            <w:pPr>
              <w:spacing w:after="160" w:line="259" w:lineRule="auto"/>
              <w:rPr>
                <w:lang w:val="sk-SK"/>
              </w:rPr>
            </w:pPr>
            <w:r w:rsidRPr="00054CD9">
              <w:rPr>
                <w:lang w:val="sk-SK"/>
              </w:rPr>
              <w:t xml:space="preserve">Zákaz striedania </w:t>
            </w:r>
            <w:r>
              <w:rPr>
                <w:lang w:val="sk-SK"/>
              </w:rPr>
              <w:t>š</w:t>
            </w:r>
            <w:r w:rsidRPr="00054CD9">
              <w:rPr>
                <w:lang w:val="sk-SK"/>
              </w:rPr>
              <w:t>pecialistu obranára</w:t>
            </w:r>
          </w:p>
          <w:p w14:paraId="4A1CE2BE" w14:textId="32B879D4" w:rsidR="003C2044" w:rsidRPr="00054CD9" w:rsidRDefault="003C2044" w:rsidP="00911977">
            <w:pPr>
              <w:spacing w:after="160" w:line="259" w:lineRule="auto"/>
              <w:rPr>
                <w:lang w:val="sk-SK"/>
              </w:rPr>
            </w:pPr>
            <w:r w:rsidRPr="001646C6">
              <w:rPr>
                <w:highlight w:val="yellow"/>
                <w:lang w:val="sk-SK"/>
              </w:rPr>
              <w:t>****</w:t>
            </w:r>
          </w:p>
        </w:tc>
        <w:tc>
          <w:tcPr>
            <w:tcW w:w="1134" w:type="dxa"/>
          </w:tcPr>
          <w:p w14:paraId="51335FE6" w14:textId="77777777" w:rsidR="00D16FC7" w:rsidRPr="00054CD9" w:rsidRDefault="00D16FC7" w:rsidP="00911977">
            <w:pPr>
              <w:spacing w:after="160" w:line="259" w:lineRule="auto"/>
              <w:rPr>
                <w:lang w:val="sk-SK"/>
              </w:rPr>
            </w:pPr>
            <w:r w:rsidRPr="00054CD9">
              <w:rPr>
                <w:lang w:val="sk-SK"/>
              </w:rPr>
              <w:t>Bez obmedzení</w:t>
            </w:r>
          </w:p>
        </w:tc>
      </w:tr>
      <w:tr w:rsidR="00911977" w:rsidRPr="00054CD9" w14:paraId="4473815E" w14:textId="77777777" w:rsidTr="00911977">
        <w:tc>
          <w:tcPr>
            <w:tcW w:w="1413" w:type="dxa"/>
          </w:tcPr>
          <w:p w14:paraId="12E1A050" w14:textId="77777777" w:rsidR="00911977" w:rsidRPr="00054CD9" w:rsidRDefault="00911977" w:rsidP="00911977">
            <w:pPr>
              <w:spacing w:after="160" w:line="259" w:lineRule="auto"/>
              <w:rPr>
                <w:lang w:val="sk-SK"/>
              </w:rPr>
            </w:pPr>
            <w:r w:rsidRPr="00054CD9">
              <w:rPr>
                <w:lang w:val="sk-SK"/>
              </w:rPr>
              <w:lastRenderedPageBreak/>
              <w:t>U19 St. dorast</w:t>
            </w:r>
          </w:p>
        </w:tc>
        <w:tc>
          <w:tcPr>
            <w:tcW w:w="850" w:type="dxa"/>
          </w:tcPr>
          <w:p w14:paraId="74CFD0D6" w14:textId="77777777" w:rsidR="00911977" w:rsidRPr="00054CD9" w:rsidRDefault="00911977" w:rsidP="00911977">
            <w:pPr>
              <w:spacing w:after="160" w:line="259" w:lineRule="auto"/>
              <w:rPr>
                <w:lang w:val="sk-SK"/>
              </w:rPr>
            </w:pPr>
            <w:r w:rsidRPr="00054CD9">
              <w:rPr>
                <w:lang w:val="sk-SK"/>
              </w:rPr>
              <w:t>6 + 1</w:t>
            </w:r>
          </w:p>
        </w:tc>
        <w:tc>
          <w:tcPr>
            <w:tcW w:w="709" w:type="dxa"/>
          </w:tcPr>
          <w:p w14:paraId="638B8F49" w14:textId="77777777" w:rsidR="00911977" w:rsidRPr="00054CD9" w:rsidRDefault="00911977" w:rsidP="00911977">
            <w:pPr>
              <w:spacing w:after="160" w:line="259" w:lineRule="auto"/>
              <w:rPr>
                <w:lang w:val="sk-SK"/>
              </w:rPr>
            </w:pPr>
            <w:r w:rsidRPr="00054CD9">
              <w:rPr>
                <w:lang w:val="sk-SK"/>
              </w:rPr>
              <w:t>2x30 min</w:t>
            </w:r>
          </w:p>
        </w:tc>
        <w:tc>
          <w:tcPr>
            <w:tcW w:w="1134" w:type="dxa"/>
          </w:tcPr>
          <w:p w14:paraId="7C04D2EF" w14:textId="77777777" w:rsidR="00911977" w:rsidRPr="00054CD9" w:rsidRDefault="00911977" w:rsidP="00911977">
            <w:pPr>
              <w:spacing w:after="160" w:line="259" w:lineRule="auto"/>
              <w:rPr>
                <w:lang w:val="sk-SK"/>
              </w:rPr>
            </w:pPr>
            <w:r w:rsidRPr="00054CD9">
              <w:rPr>
                <w:lang w:val="sk-SK"/>
              </w:rPr>
              <w:t>Výsledok sa počíta</w:t>
            </w:r>
          </w:p>
        </w:tc>
        <w:tc>
          <w:tcPr>
            <w:tcW w:w="1276" w:type="dxa"/>
          </w:tcPr>
          <w:p w14:paraId="601D1ED9" w14:textId="77777777" w:rsidR="00911977" w:rsidRPr="00054CD9" w:rsidRDefault="00911977" w:rsidP="00911977">
            <w:pPr>
              <w:spacing w:after="160" w:line="259" w:lineRule="auto"/>
              <w:rPr>
                <w:lang w:val="sk-SK"/>
              </w:rPr>
            </w:pPr>
            <w:r w:rsidRPr="00054CD9">
              <w:rPr>
                <w:lang w:val="sk-SK"/>
              </w:rPr>
              <w:t>Podľa pravidiel</w:t>
            </w:r>
          </w:p>
        </w:tc>
        <w:tc>
          <w:tcPr>
            <w:tcW w:w="1276" w:type="dxa"/>
          </w:tcPr>
          <w:p w14:paraId="583546C5" w14:textId="77777777" w:rsidR="00911977" w:rsidRPr="00054CD9" w:rsidRDefault="00911977" w:rsidP="00911977">
            <w:pPr>
              <w:spacing w:after="160" w:line="259" w:lineRule="auto"/>
              <w:rPr>
                <w:lang w:val="sk-SK"/>
              </w:rPr>
            </w:pPr>
            <w:r w:rsidRPr="00054CD9">
              <w:rPr>
                <w:lang w:val="sk-SK"/>
              </w:rPr>
              <w:t>Podľa pravidiel</w:t>
            </w:r>
          </w:p>
        </w:tc>
        <w:tc>
          <w:tcPr>
            <w:tcW w:w="1275" w:type="dxa"/>
          </w:tcPr>
          <w:p w14:paraId="0EE8C88A" w14:textId="5A1F158B" w:rsidR="00911977" w:rsidRPr="00054CD9" w:rsidRDefault="00911977" w:rsidP="00911977">
            <w:pPr>
              <w:spacing w:after="160" w:line="259" w:lineRule="auto"/>
              <w:rPr>
                <w:lang w:val="sk-SK"/>
              </w:rPr>
            </w:pPr>
            <w:r w:rsidRPr="00054CD9">
              <w:rPr>
                <w:lang w:val="sk-SK"/>
              </w:rPr>
              <w:t>Bez obmedzení</w:t>
            </w:r>
          </w:p>
        </w:tc>
        <w:tc>
          <w:tcPr>
            <w:tcW w:w="1276" w:type="dxa"/>
          </w:tcPr>
          <w:p w14:paraId="32FAB8A3" w14:textId="5A583981" w:rsidR="00911977" w:rsidRPr="00054CD9" w:rsidRDefault="00911977" w:rsidP="00911977">
            <w:pPr>
              <w:spacing w:after="160" w:line="259" w:lineRule="auto"/>
              <w:rPr>
                <w:lang w:val="sk-SK"/>
              </w:rPr>
            </w:pPr>
            <w:r w:rsidRPr="001646C6">
              <w:rPr>
                <w:highlight w:val="yellow"/>
                <w:lang w:val="sk-SK"/>
              </w:rPr>
              <w:t>Bez obmedzení</w:t>
            </w:r>
          </w:p>
        </w:tc>
        <w:tc>
          <w:tcPr>
            <w:tcW w:w="1418" w:type="dxa"/>
          </w:tcPr>
          <w:p w14:paraId="578A2173" w14:textId="77777777" w:rsidR="00911977" w:rsidRPr="00054CD9" w:rsidRDefault="00911977" w:rsidP="00911977">
            <w:pPr>
              <w:spacing w:after="160" w:line="259" w:lineRule="auto"/>
              <w:rPr>
                <w:lang w:val="sk-SK"/>
              </w:rPr>
            </w:pPr>
            <w:r w:rsidRPr="00054CD9">
              <w:rPr>
                <w:lang w:val="sk-SK"/>
              </w:rPr>
              <w:t>Bez obmedzení</w:t>
            </w:r>
          </w:p>
        </w:tc>
        <w:tc>
          <w:tcPr>
            <w:tcW w:w="1134" w:type="dxa"/>
          </w:tcPr>
          <w:p w14:paraId="6932299E" w14:textId="77777777" w:rsidR="00911977" w:rsidRPr="00054CD9" w:rsidRDefault="00911977" w:rsidP="00911977">
            <w:pPr>
              <w:spacing w:after="160" w:line="259" w:lineRule="auto"/>
              <w:rPr>
                <w:lang w:val="sk-SK"/>
              </w:rPr>
            </w:pPr>
            <w:r w:rsidRPr="00054CD9">
              <w:rPr>
                <w:lang w:val="sk-SK"/>
              </w:rPr>
              <w:t>Bez obmedzení</w:t>
            </w:r>
          </w:p>
        </w:tc>
      </w:tr>
      <w:tr w:rsidR="00911977" w:rsidRPr="00637259" w14:paraId="0F96D5C3" w14:textId="77777777" w:rsidTr="00911977">
        <w:tc>
          <w:tcPr>
            <w:tcW w:w="1413" w:type="dxa"/>
          </w:tcPr>
          <w:p w14:paraId="1E69758F" w14:textId="35A15C27" w:rsidR="00911977" w:rsidRPr="00054CD9" w:rsidRDefault="00911977" w:rsidP="00911977">
            <w:pPr>
              <w:spacing w:after="160" w:line="259" w:lineRule="auto"/>
              <w:rPr>
                <w:lang w:val="sk-SK"/>
              </w:rPr>
            </w:pPr>
            <w:r w:rsidRPr="00054CD9">
              <w:rPr>
                <w:lang w:val="sk-SK"/>
              </w:rPr>
              <w:t>OS v 2 líniách*</w:t>
            </w:r>
          </w:p>
        </w:tc>
        <w:tc>
          <w:tcPr>
            <w:tcW w:w="10348" w:type="dxa"/>
            <w:gridSpan w:val="9"/>
          </w:tcPr>
          <w:p w14:paraId="4ECFA918" w14:textId="20C06446" w:rsidR="00911977" w:rsidRPr="00054CD9" w:rsidRDefault="00911977" w:rsidP="00911977">
            <w:pPr>
              <w:spacing w:after="160" w:line="259" w:lineRule="auto"/>
              <w:rPr>
                <w:lang w:val="sk-SK"/>
              </w:rPr>
            </w:pPr>
            <w:r w:rsidRPr="00054CD9">
              <w:rPr>
                <w:lang w:val="sk-SK"/>
              </w:rPr>
              <w:t xml:space="preserve">možnosť </w:t>
            </w:r>
            <w:r>
              <w:rPr>
                <w:lang w:val="sk-SK"/>
              </w:rPr>
              <w:t xml:space="preserve"> trénera družstva </w:t>
            </w:r>
            <w:r w:rsidRPr="00054CD9">
              <w:rPr>
                <w:lang w:val="sk-SK"/>
              </w:rPr>
              <w:t xml:space="preserve">voľby OS v dvoch líniách </w:t>
            </w:r>
            <w:r w:rsidR="000B4FD4">
              <w:rPr>
                <w:lang w:val="sk-SK"/>
              </w:rPr>
              <w:t xml:space="preserve">1:5, 2:4, </w:t>
            </w:r>
            <w:r>
              <w:rPr>
                <w:lang w:val="sk-SK"/>
              </w:rPr>
              <w:t>3:3</w:t>
            </w:r>
            <w:r w:rsidR="000B4FD4">
              <w:rPr>
                <w:lang w:val="sk-SK"/>
              </w:rPr>
              <w:t xml:space="preserve"> alebo </w:t>
            </w:r>
            <w:r>
              <w:rPr>
                <w:lang w:val="sk-SK"/>
              </w:rPr>
              <w:t>1:2:3,</w:t>
            </w:r>
          </w:p>
        </w:tc>
      </w:tr>
      <w:tr w:rsidR="00911977" w:rsidRPr="00637259" w14:paraId="332A66BE" w14:textId="77777777" w:rsidTr="00911977">
        <w:tc>
          <w:tcPr>
            <w:tcW w:w="1413" w:type="dxa"/>
          </w:tcPr>
          <w:p w14:paraId="7D075F52" w14:textId="0A590296" w:rsidR="00911977" w:rsidRPr="001646C6" w:rsidRDefault="00911977" w:rsidP="00911977">
            <w:pPr>
              <w:rPr>
                <w:highlight w:val="yellow"/>
                <w:lang w:val="sk-SK"/>
              </w:rPr>
            </w:pPr>
            <w:r w:rsidRPr="001646C6">
              <w:rPr>
                <w:highlight w:val="yellow"/>
                <w:lang w:val="sk-SK"/>
              </w:rPr>
              <w:t>Osobná obrana **</w:t>
            </w:r>
          </w:p>
        </w:tc>
        <w:tc>
          <w:tcPr>
            <w:tcW w:w="10348" w:type="dxa"/>
            <w:gridSpan w:val="9"/>
          </w:tcPr>
          <w:p w14:paraId="1EE0DA7B" w14:textId="620E0982" w:rsidR="00911977" w:rsidRPr="001646C6" w:rsidRDefault="00911977" w:rsidP="00911977">
            <w:pPr>
              <w:rPr>
                <w:highlight w:val="yellow"/>
                <w:lang w:val="sk-SK"/>
              </w:rPr>
            </w:pPr>
            <w:bookmarkStart w:id="0" w:name="_GoBack"/>
            <w:bookmarkEnd w:id="0"/>
            <w:r w:rsidRPr="001646C6">
              <w:rPr>
                <w:highlight w:val="yellow"/>
                <w:lang w:val="sk-SK"/>
              </w:rPr>
              <w:t>Je možné uplatniť celoplošnú osobnú obranu v posledných 5 minútach stretnutia v kategóriách U12</w:t>
            </w:r>
            <w:r w:rsidR="007702B4">
              <w:rPr>
                <w:highlight w:val="yellow"/>
                <w:lang w:val="sk-SK"/>
              </w:rPr>
              <w:t xml:space="preserve"> a </w:t>
            </w:r>
            <w:r w:rsidRPr="001646C6">
              <w:rPr>
                <w:highlight w:val="yellow"/>
                <w:lang w:val="sk-SK"/>
              </w:rPr>
              <w:t>U14.</w:t>
            </w:r>
          </w:p>
        </w:tc>
      </w:tr>
      <w:tr w:rsidR="001646C6" w:rsidRPr="00637259" w14:paraId="5654EEB3" w14:textId="77777777" w:rsidTr="00911977">
        <w:tc>
          <w:tcPr>
            <w:tcW w:w="1413" w:type="dxa"/>
          </w:tcPr>
          <w:p w14:paraId="7A4A458C" w14:textId="13C4F3BC" w:rsidR="001646C6" w:rsidRPr="001646C6" w:rsidRDefault="001646C6" w:rsidP="00911977">
            <w:pPr>
              <w:rPr>
                <w:highlight w:val="yellow"/>
                <w:lang w:val="sk-SK"/>
              </w:rPr>
            </w:pPr>
            <w:r w:rsidRPr="001646C6">
              <w:rPr>
                <w:highlight w:val="yellow"/>
                <w:lang w:val="sk-SK"/>
              </w:rPr>
              <w:t>Obranné systémy***</w:t>
            </w:r>
          </w:p>
        </w:tc>
        <w:tc>
          <w:tcPr>
            <w:tcW w:w="10348" w:type="dxa"/>
            <w:gridSpan w:val="9"/>
          </w:tcPr>
          <w:p w14:paraId="0E5B0ED6" w14:textId="0C62891F" w:rsidR="001646C6" w:rsidRPr="001646C6" w:rsidRDefault="001646C6" w:rsidP="00911977">
            <w:pPr>
              <w:rPr>
                <w:highlight w:val="yellow"/>
                <w:lang w:val="sk-SK"/>
              </w:rPr>
            </w:pPr>
            <w:r w:rsidRPr="001646C6">
              <w:rPr>
                <w:highlight w:val="yellow"/>
                <w:lang w:val="sk-SK"/>
              </w:rPr>
              <w:t>V kategórii U14 a U16 sa uplatňujú 2 obranné systémy. Je na voľbe trénera, v ktorom polčase uplatní jednotlivé obranné systémy. Povinnosťou ostáva uplatniť oba obranné systémy v zápase.</w:t>
            </w:r>
          </w:p>
        </w:tc>
      </w:tr>
      <w:tr w:rsidR="003C2044" w:rsidRPr="00637259" w14:paraId="03201D49" w14:textId="77777777" w:rsidTr="00911977">
        <w:tc>
          <w:tcPr>
            <w:tcW w:w="1413" w:type="dxa"/>
          </w:tcPr>
          <w:p w14:paraId="13E75110" w14:textId="6574B347" w:rsidR="003C2044" w:rsidRPr="000B4FD4" w:rsidRDefault="003C2044" w:rsidP="000B4FD4">
            <w:pPr>
              <w:spacing w:after="160" w:line="259" w:lineRule="auto"/>
              <w:rPr>
                <w:lang w:val="sk-SK"/>
              </w:rPr>
            </w:pPr>
            <w:r w:rsidRPr="00054CD9">
              <w:rPr>
                <w:lang w:val="sk-SK"/>
              </w:rPr>
              <w:t xml:space="preserve">Zákaz striedania </w:t>
            </w:r>
            <w:r>
              <w:rPr>
                <w:lang w:val="sk-SK"/>
              </w:rPr>
              <w:t>š</w:t>
            </w:r>
            <w:r w:rsidRPr="00054CD9">
              <w:rPr>
                <w:lang w:val="sk-SK"/>
              </w:rPr>
              <w:t>pecialistu obranára</w:t>
            </w:r>
            <w:r w:rsidR="000B4FD4">
              <w:rPr>
                <w:lang w:val="sk-SK"/>
              </w:rPr>
              <w:t xml:space="preserve"> </w:t>
            </w:r>
            <w:r w:rsidRPr="001646C6">
              <w:rPr>
                <w:highlight w:val="yellow"/>
                <w:lang w:val="sk-SK"/>
              </w:rPr>
              <w:t>****</w:t>
            </w:r>
          </w:p>
        </w:tc>
        <w:tc>
          <w:tcPr>
            <w:tcW w:w="10348" w:type="dxa"/>
            <w:gridSpan w:val="9"/>
          </w:tcPr>
          <w:p w14:paraId="1988F03F" w14:textId="77777777" w:rsidR="007C2E6E" w:rsidRDefault="007C2E6E" w:rsidP="00911977">
            <w:pPr>
              <w:rPr>
                <w:highlight w:val="yellow"/>
              </w:rPr>
            </w:pPr>
          </w:p>
          <w:p w14:paraId="2C1D8265" w14:textId="06E8F679" w:rsidR="003C2044" w:rsidRPr="003C2044" w:rsidRDefault="003C2044" w:rsidP="00911977">
            <w:pPr>
              <w:rPr>
                <w:highlight w:val="yellow"/>
                <w:lang w:val="sk-SK"/>
              </w:rPr>
            </w:pPr>
            <w:r w:rsidRPr="003C2044">
              <w:rPr>
                <w:highlight w:val="yellow"/>
              </w:rPr>
              <w:t>V </w:t>
            </w:r>
            <w:proofErr w:type="spellStart"/>
            <w:r w:rsidRPr="003C2044">
              <w:rPr>
                <w:highlight w:val="yellow"/>
              </w:rPr>
              <w:t>prípade</w:t>
            </w:r>
            <w:proofErr w:type="spellEnd"/>
            <w:r w:rsidRPr="003C2044">
              <w:rPr>
                <w:highlight w:val="yellow"/>
              </w:rPr>
              <w:t xml:space="preserve">, </w:t>
            </w:r>
            <w:proofErr w:type="spellStart"/>
            <w:r w:rsidRPr="003C2044">
              <w:rPr>
                <w:highlight w:val="yellow"/>
              </w:rPr>
              <w:t>že</w:t>
            </w:r>
            <w:proofErr w:type="spellEnd"/>
            <w:r w:rsidRPr="003C2044">
              <w:rPr>
                <w:highlight w:val="yellow"/>
              </w:rPr>
              <w:t xml:space="preserve"> </w:t>
            </w:r>
            <w:proofErr w:type="spellStart"/>
            <w:r w:rsidRPr="003C2044">
              <w:rPr>
                <w:highlight w:val="yellow"/>
              </w:rPr>
              <w:t>hráč</w:t>
            </w:r>
            <w:proofErr w:type="spellEnd"/>
            <w:r w:rsidRPr="003C2044">
              <w:rPr>
                <w:highlight w:val="yellow"/>
              </w:rPr>
              <w:t xml:space="preserve"> </w:t>
            </w:r>
            <w:proofErr w:type="spellStart"/>
            <w:r w:rsidRPr="003C2044">
              <w:rPr>
                <w:highlight w:val="yellow"/>
              </w:rPr>
              <w:t>zo</w:t>
            </w:r>
            <w:proofErr w:type="spellEnd"/>
            <w:r w:rsidRPr="003C2044">
              <w:rPr>
                <w:highlight w:val="yellow"/>
              </w:rPr>
              <w:t xml:space="preserve"> </w:t>
            </w:r>
            <w:proofErr w:type="spellStart"/>
            <w:r w:rsidRPr="003C2044">
              <w:rPr>
                <w:highlight w:val="yellow"/>
              </w:rPr>
              <w:t>striedačky</w:t>
            </w:r>
            <w:proofErr w:type="spellEnd"/>
            <w:r w:rsidRPr="003C2044">
              <w:rPr>
                <w:highlight w:val="yellow"/>
              </w:rPr>
              <w:t xml:space="preserve"> </w:t>
            </w:r>
            <w:proofErr w:type="spellStart"/>
            <w:r w:rsidRPr="003C2044">
              <w:rPr>
                <w:highlight w:val="yellow"/>
              </w:rPr>
              <w:t>zahráva</w:t>
            </w:r>
            <w:proofErr w:type="spellEnd"/>
            <w:r w:rsidRPr="003C2044">
              <w:rPr>
                <w:highlight w:val="yellow"/>
              </w:rPr>
              <w:t xml:space="preserve"> 7m </w:t>
            </w:r>
            <w:proofErr w:type="spellStart"/>
            <w:r w:rsidRPr="003C2044">
              <w:rPr>
                <w:highlight w:val="yellow"/>
              </w:rPr>
              <w:t>hod</w:t>
            </w:r>
            <w:proofErr w:type="spellEnd"/>
            <w:r w:rsidRPr="003C2044">
              <w:rPr>
                <w:highlight w:val="yellow"/>
              </w:rPr>
              <w:t xml:space="preserve">, </w:t>
            </w:r>
            <w:proofErr w:type="spellStart"/>
            <w:r w:rsidRPr="003C2044">
              <w:rPr>
                <w:b/>
                <w:bCs/>
                <w:highlight w:val="yellow"/>
              </w:rPr>
              <w:t>musí</w:t>
            </w:r>
            <w:proofErr w:type="spellEnd"/>
            <w:r w:rsidRPr="003C2044">
              <w:rPr>
                <w:b/>
                <w:bCs/>
                <w:highlight w:val="yellow"/>
              </w:rPr>
              <w:t xml:space="preserve"> </w:t>
            </w:r>
            <w:proofErr w:type="spellStart"/>
            <w:r w:rsidRPr="003C2044">
              <w:rPr>
                <w:highlight w:val="yellow"/>
              </w:rPr>
              <w:t>absolvovať</w:t>
            </w:r>
            <w:proofErr w:type="spellEnd"/>
            <w:r w:rsidRPr="003C2044">
              <w:rPr>
                <w:highlight w:val="yellow"/>
              </w:rPr>
              <w:t xml:space="preserve"> </w:t>
            </w:r>
            <w:proofErr w:type="spellStart"/>
            <w:r w:rsidRPr="003C2044">
              <w:rPr>
                <w:highlight w:val="yellow"/>
              </w:rPr>
              <w:t>minimálne</w:t>
            </w:r>
            <w:proofErr w:type="spellEnd"/>
            <w:r w:rsidRPr="003C2044">
              <w:rPr>
                <w:highlight w:val="yellow"/>
              </w:rPr>
              <w:t xml:space="preserve"> 1 </w:t>
            </w:r>
            <w:proofErr w:type="spellStart"/>
            <w:r w:rsidRPr="003C2044">
              <w:rPr>
                <w:highlight w:val="yellow"/>
              </w:rPr>
              <w:t>obrannú</w:t>
            </w:r>
            <w:proofErr w:type="spellEnd"/>
            <w:r w:rsidRPr="003C2044">
              <w:rPr>
                <w:highlight w:val="yellow"/>
              </w:rPr>
              <w:t xml:space="preserve"> </w:t>
            </w:r>
            <w:proofErr w:type="spellStart"/>
            <w:r w:rsidRPr="003C2044">
              <w:rPr>
                <w:highlight w:val="yellow"/>
              </w:rPr>
              <w:t>fázu</w:t>
            </w:r>
            <w:proofErr w:type="spellEnd"/>
            <w:r w:rsidRPr="003C2044">
              <w:rPr>
                <w:highlight w:val="yellow"/>
              </w:rPr>
              <w:t xml:space="preserve"> </w:t>
            </w:r>
            <w:proofErr w:type="spellStart"/>
            <w:r w:rsidRPr="003C2044">
              <w:rPr>
                <w:highlight w:val="yellow"/>
              </w:rPr>
              <w:t>než</w:t>
            </w:r>
            <w:proofErr w:type="spellEnd"/>
            <w:r w:rsidRPr="003C2044">
              <w:rPr>
                <w:highlight w:val="yellow"/>
              </w:rPr>
              <w:t xml:space="preserve"> </w:t>
            </w:r>
            <w:proofErr w:type="spellStart"/>
            <w:r w:rsidRPr="003C2044">
              <w:rPr>
                <w:highlight w:val="yellow"/>
              </w:rPr>
              <w:t>opäť</w:t>
            </w:r>
            <w:proofErr w:type="spellEnd"/>
            <w:r w:rsidRPr="003C2044">
              <w:rPr>
                <w:highlight w:val="yellow"/>
              </w:rPr>
              <w:t xml:space="preserve"> </w:t>
            </w:r>
            <w:proofErr w:type="spellStart"/>
            <w:r w:rsidRPr="003C2044">
              <w:rPr>
                <w:highlight w:val="yellow"/>
              </w:rPr>
              <w:t>vystrieda</w:t>
            </w:r>
            <w:proofErr w:type="spellEnd"/>
            <w:r w:rsidRPr="003C2044">
              <w:rPr>
                <w:highlight w:val="yellow"/>
              </w:rPr>
              <w:t>.</w:t>
            </w:r>
          </w:p>
        </w:tc>
      </w:tr>
    </w:tbl>
    <w:p w14:paraId="4F778F1A" w14:textId="77777777" w:rsidR="004A3253" w:rsidRPr="0003142E" w:rsidRDefault="004A3253" w:rsidP="002F2EC4">
      <w:pPr>
        <w:rPr>
          <w:lang w:val="sk-SK"/>
        </w:rPr>
      </w:pPr>
    </w:p>
    <w:p w14:paraId="277BAA3A" w14:textId="77777777" w:rsidR="00054CD9" w:rsidRPr="0003142E" w:rsidRDefault="00054CD9" w:rsidP="002F2EC4">
      <w:pPr>
        <w:rPr>
          <w:lang w:val="sk-SK"/>
        </w:rPr>
      </w:pPr>
    </w:p>
    <w:p w14:paraId="4DB855CE" w14:textId="77777777" w:rsidR="001F5273" w:rsidRPr="0003142E" w:rsidRDefault="001F5273" w:rsidP="002F2EC4">
      <w:pPr>
        <w:rPr>
          <w:b/>
          <w:bCs/>
          <w:lang w:val="sk-SK"/>
        </w:rPr>
      </w:pPr>
    </w:p>
    <w:p w14:paraId="01F36F92" w14:textId="77777777" w:rsidR="001F5273" w:rsidRPr="0003142E" w:rsidRDefault="001F5273" w:rsidP="002F2EC4">
      <w:pPr>
        <w:rPr>
          <w:b/>
          <w:bCs/>
          <w:lang w:val="sk-SK"/>
        </w:rPr>
      </w:pPr>
    </w:p>
    <w:p w14:paraId="2B757C5A" w14:textId="77777777" w:rsidR="001F5273" w:rsidRPr="0003142E" w:rsidRDefault="001F5273" w:rsidP="002F2EC4">
      <w:pPr>
        <w:rPr>
          <w:b/>
          <w:bCs/>
          <w:lang w:val="sk-SK"/>
        </w:rPr>
      </w:pPr>
    </w:p>
    <w:p w14:paraId="3A9D4653" w14:textId="77777777" w:rsidR="001F5273" w:rsidRPr="0003142E" w:rsidRDefault="001F5273" w:rsidP="002F2EC4">
      <w:pPr>
        <w:rPr>
          <w:b/>
          <w:bCs/>
          <w:lang w:val="sk-SK"/>
        </w:rPr>
      </w:pPr>
    </w:p>
    <w:p w14:paraId="2DB98D93" w14:textId="250423D7" w:rsidR="001F5273" w:rsidRPr="0003142E" w:rsidRDefault="001F5273" w:rsidP="002F2EC4">
      <w:pPr>
        <w:rPr>
          <w:b/>
          <w:bCs/>
          <w:lang w:val="sk-SK"/>
        </w:rPr>
      </w:pPr>
    </w:p>
    <w:p w14:paraId="19A70153" w14:textId="77777777" w:rsidR="00911977" w:rsidRDefault="00911977" w:rsidP="00100C4B">
      <w:pPr>
        <w:rPr>
          <w:b/>
          <w:bCs/>
          <w:lang w:val="en-US"/>
        </w:rPr>
      </w:pPr>
    </w:p>
    <w:p w14:paraId="30E5C9D9" w14:textId="77777777" w:rsidR="001646C6" w:rsidRDefault="001646C6" w:rsidP="00100C4B">
      <w:pPr>
        <w:rPr>
          <w:b/>
          <w:bCs/>
          <w:lang w:val="en-US"/>
        </w:rPr>
      </w:pPr>
    </w:p>
    <w:p w14:paraId="529FE555" w14:textId="77777777" w:rsidR="003C2044" w:rsidRDefault="003C2044" w:rsidP="00100C4B">
      <w:pPr>
        <w:rPr>
          <w:b/>
          <w:bCs/>
          <w:lang w:val="en-US"/>
        </w:rPr>
      </w:pPr>
    </w:p>
    <w:p w14:paraId="099DE9A0" w14:textId="77777777" w:rsidR="003C2044" w:rsidRDefault="003C2044" w:rsidP="00100C4B">
      <w:pPr>
        <w:rPr>
          <w:b/>
          <w:bCs/>
          <w:lang w:val="en-US"/>
        </w:rPr>
      </w:pPr>
    </w:p>
    <w:p w14:paraId="6519AD9A" w14:textId="77777777" w:rsidR="003C2044" w:rsidRDefault="003C2044" w:rsidP="00100C4B">
      <w:pPr>
        <w:rPr>
          <w:b/>
          <w:bCs/>
          <w:lang w:val="en-US"/>
        </w:rPr>
      </w:pPr>
    </w:p>
    <w:p w14:paraId="765718A7" w14:textId="77777777" w:rsidR="003C2044" w:rsidRDefault="003C2044" w:rsidP="00100C4B">
      <w:pPr>
        <w:rPr>
          <w:b/>
          <w:bCs/>
          <w:lang w:val="en-US"/>
        </w:rPr>
      </w:pPr>
    </w:p>
    <w:p w14:paraId="3AD15036" w14:textId="77777777" w:rsidR="003C2044" w:rsidRDefault="003C2044" w:rsidP="00100C4B">
      <w:pPr>
        <w:rPr>
          <w:b/>
          <w:bCs/>
          <w:lang w:val="en-US"/>
        </w:rPr>
      </w:pPr>
    </w:p>
    <w:p w14:paraId="701F02C2" w14:textId="77777777" w:rsidR="003C2044" w:rsidRDefault="003C2044" w:rsidP="00100C4B">
      <w:pPr>
        <w:rPr>
          <w:b/>
          <w:bCs/>
          <w:lang w:val="en-US"/>
        </w:rPr>
      </w:pPr>
    </w:p>
    <w:p w14:paraId="1E45168E" w14:textId="77777777" w:rsidR="003C2044" w:rsidRDefault="003C2044" w:rsidP="00100C4B">
      <w:pPr>
        <w:rPr>
          <w:b/>
          <w:bCs/>
          <w:lang w:val="en-US"/>
        </w:rPr>
      </w:pPr>
    </w:p>
    <w:p w14:paraId="346D06B9" w14:textId="77777777" w:rsidR="003C2044" w:rsidRDefault="003C2044" w:rsidP="00100C4B">
      <w:pPr>
        <w:rPr>
          <w:b/>
          <w:bCs/>
          <w:lang w:val="en-US"/>
        </w:rPr>
      </w:pPr>
    </w:p>
    <w:p w14:paraId="1D78141F" w14:textId="77777777" w:rsidR="003C2044" w:rsidRDefault="003C2044" w:rsidP="00100C4B">
      <w:pPr>
        <w:rPr>
          <w:b/>
          <w:bCs/>
          <w:lang w:val="en-US"/>
        </w:rPr>
      </w:pPr>
    </w:p>
    <w:p w14:paraId="3E549980" w14:textId="77777777" w:rsidR="003C2044" w:rsidRDefault="003C2044" w:rsidP="00100C4B">
      <w:pPr>
        <w:rPr>
          <w:b/>
          <w:bCs/>
          <w:lang w:val="en-US"/>
        </w:rPr>
      </w:pPr>
    </w:p>
    <w:p w14:paraId="3564AC4F" w14:textId="77777777" w:rsidR="003C2044" w:rsidRDefault="003C2044" w:rsidP="00100C4B">
      <w:pPr>
        <w:rPr>
          <w:b/>
          <w:bCs/>
          <w:lang w:val="en-US"/>
        </w:rPr>
      </w:pPr>
    </w:p>
    <w:p w14:paraId="1444AFBD" w14:textId="4B168046" w:rsidR="00B1641D" w:rsidRPr="00100C4B" w:rsidRDefault="00100C4B" w:rsidP="00100C4B">
      <w:pPr>
        <w:rPr>
          <w:lang w:val="sk-SK"/>
        </w:rPr>
      </w:pPr>
      <w:r w:rsidRPr="0003142E">
        <w:rPr>
          <w:b/>
          <w:bCs/>
          <w:lang w:val="en-US"/>
        </w:rPr>
        <w:lastRenderedPageBreak/>
        <w:t>U</w:t>
      </w:r>
      <w:r w:rsidR="000543D3" w:rsidRPr="0003142E">
        <w:rPr>
          <w:b/>
          <w:bCs/>
          <w:lang w:val="en-US"/>
        </w:rPr>
        <w:t>8</w:t>
      </w:r>
      <w:r w:rsidR="002F2EC4" w:rsidRPr="0003142E">
        <w:rPr>
          <w:b/>
          <w:bCs/>
          <w:lang w:val="en-US"/>
        </w:rPr>
        <w:t xml:space="preserve"> - </w:t>
      </w:r>
      <w:proofErr w:type="spellStart"/>
      <w:r w:rsidR="000C3F48" w:rsidRPr="0003142E">
        <w:rPr>
          <w:b/>
          <w:bCs/>
          <w:lang w:val="en-US"/>
        </w:rPr>
        <w:t>predprípravk</w:t>
      </w:r>
      <w:r w:rsidR="009E7045" w:rsidRPr="0003142E">
        <w:rPr>
          <w:b/>
          <w:bCs/>
          <w:lang w:val="en-US"/>
        </w:rPr>
        <w:t>a</w:t>
      </w:r>
      <w:proofErr w:type="spellEnd"/>
      <w:r w:rsidR="002F2EC4" w:rsidRPr="0003142E">
        <w:rPr>
          <w:b/>
          <w:bCs/>
          <w:lang w:val="en-US"/>
        </w:rPr>
        <w:t xml:space="preserve"> (do 8 </w:t>
      </w:r>
      <w:proofErr w:type="spellStart"/>
      <w:r w:rsidR="002F2EC4" w:rsidRPr="0003142E">
        <w:rPr>
          <w:b/>
          <w:bCs/>
          <w:lang w:val="en-US"/>
        </w:rPr>
        <w:t>rokov</w:t>
      </w:r>
      <w:proofErr w:type="spellEnd"/>
      <w:proofErr w:type="gramStart"/>
      <w:r w:rsidR="002F2EC4" w:rsidRPr="0003142E">
        <w:rPr>
          <w:b/>
          <w:bCs/>
          <w:lang w:val="en-US"/>
        </w:rPr>
        <w:t>)</w:t>
      </w:r>
      <w:r w:rsidR="002F2EC4" w:rsidRPr="0003142E">
        <w:rPr>
          <w:lang w:val="en-US"/>
        </w:rPr>
        <w:t xml:space="preserve"> </w:t>
      </w:r>
      <w:r w:rsidR="001750BF">
        <w:rPr>
          <w:lang w:val="en-US"/>
        </w:rPr>
        <w:t xml:space="preserve"> -</w:t>
      </w:r>
      <w:proofErr w:type="gramEnd"/>
      <w:r w:rsidR="006B4D11">
        <w:rPr>
          <w:lang w:val="en-US"/>
        </w:rPr>
        <w:t xml:space="preserve"> </w:t>
      </w:r>
      <w:r w:rsidR="006B4D11">
        <w:rPr>
          <w:lang w:val="sk-SK"/>
        </w:rPr>
        <w:t>(</w:t>
      </w:r>
      <w:r>
        <w:rPr>
          <w:lang w:val="sk-SK"/>
        </w:rPr>
        <w:t xml:space="preserve">pravidlá pre </w:t>
      </w:r>
      <w:proofErr w:type="spellStart"/>
      <w:r>
        <w:rPr>
          <w:lang w:val="sk-SK"/>
        </w:rPr>
        <w:t>softhandball</w:t>
      </w:r>
      <w:proofErr w:type="spellEnd"/>
      <w:r w:rsidR="001750BF">
        <w:rPr>
          <w:lang w:val="sk-SK"/>
        </w:rPr>
        <w:t xml:space="preserve"> </w:t>
      </w:r>
      <w:r w:rsidR="00D40610" w:rsidRPr="00D40610">
        <w:rPr>
          <w:rStyle w:val="Hypertextovprepojenie"/>
          <w:lang w:val="sk-SK"/>
        </w:rPr>
        <w:t>https://slovakhandball.sk/komisia-mladeze</w:t>
      </w:r>
      <w:r>
        <w:rPr>
          <w:lang w:val="sk-SK"/>
        </w:rPr>
        <w:t>)</w:t>
      </w:r>
    </w:p>
    <w:p w14:paraId="394CC66C" w14:textId="496D6ABC" w:rsidR="00BC151B" w:rsidRDefault="000543D3" w:rsidP="002F2EC4">
      <w:pPr>
        <w:rPr>
          <w:b/>
          <w:bCs/>
        </w:rPr>
      </w:pPr>
      <w:r>
        <w:rPr>
          <w:b/>
          <w:bCs/>
        </w:rPr>
        <w:t>U</w:t>
      </w:r>
      <w:r w:rsidR="00112B79" w:rsidRPr="00112B79">
        <w:rPr>
          <w:b/>
          <w:bCs/>
        </w:rPr>
        <w:t xml:space="preserve">10 Minihandball – </w:t>
      </w:r>
      <w:proofErr w:type="spellStart"/>
      <w:r w:rsidR="00112B79" w:rsidRPr="00112B79">
        <w:rPr>
          <w:b/>
          <w:bCs/>
        </w:rPr>
        <w:t>hra</w:t>
      </w:r>
      <w:proofErr w:type="spellEnd"/>
      <w:r w:rsidR="00112B79" w:rsidRPr="00112B79">
        <w:rPr>
          <w:b/>
          <w:bCs/>
        </w:rPr>
        <w:t xml:space="preserve"> 4+1 </w:t>
      </w:r>
      <w:r w:rsidR="001750BF">
        <w:rPr>
          <w:b/>
          <w:bCs/>
        </w:rPr>
        <w:t xml:space="preserve">- </w:t>
      </w:r>
      <w:r w:rsidR="006B4D11">
        <w:rPr>
          <w:lang w:val="sk-SK"/>
        </w:rPr>
        <w:t>(</w:t>
      </w:r>
      <w:r w:rsidR="001750BF">
        <w:rPr>
          <w:lang w:val="sk-SK"/>
        </w:rPr>
        <w:t xml:space="preserve">pravidlá pre </w:t>
      </w:r>
      <w:proofErr w:type="spellStart"/>
      <w:r w:rsidR="001750BF">
        <w:rPr>
          <w:lang w:val="sk-SK"/>
        </w:rPr>
        <w:t>minihandball</w:t>
      </w:r>
      <w:proofErr w:type="spellEnd"/>
      <w:r w:rsidR="001750BF">
        <w:rPr>
          <w:lang w:val="sk-SK"/>
        </w:rPr>
        <w:t xml:space="preserve"> </w:t>
      </w:r>
      <w:r w:rsidR="00D40610" w:rsidRPr="00D40610">
        <w:rPr>
          <w:rStyle w:val="Hypertextovprepojenie"/>
          <w:lang w:val="sk-SK"/>
        </w:rPr>
        <w:t>https://slovakhandball.sk/komisia-mladeze</w:t>
      </w:r>
      <w:r w:rsidR="001750BF">
        <w:rPr>
          <w:lang w:val="sk-SK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138"/>
        <w:gridCol w:w="7138"/>
      </w:tblGrid>
      <w:tr w:rsidR="00BC151B" w14:paraId="148EF6FE" w14:textId="77777777" w:rsidTr="00BC151B">
        <w:tc>
          <w:tcPr>
            <w:tcW w:w="7138" w:type="dxa"/>
          </w:tcPr>
          <w:p w14:paraId="6673E6A4" w14:textId="77777777" w:rsidR="00BC151B" w:rsidRDefault="00BC151B" w:rsidP="002F2EC4">
            <w:pPr>
              <w:rPr>
                <w:b/>
                <w:bCs/>
              </w:rPr>
            </w:pPr>
          </w:p>
          <w:p w14:paraId="2280003C" w14:textId="6C123FD3" w:rsidR="00112B79" w:rsidRDefault="00027365" w:rsidP="002F2EC4">
            <w:pPr>
              <w:rPr>
                <w:b/>
                <w:bCs/>
              </w:rPr>
            </w:pPr>
            <w:r>
              <w:rPr>
                <w:noProof/>
                <w:lang w:val="sk-SK" w:eastAsia="sk-SK"/>
              </w:rPr>
              <w:drawing>
                <wp:inline distT="0" distB="0" distL="0" distR="0" wp14:anchorId="2ADDB59F" wp14:editId="469DB868">
                  <wp:extent cx="2479040" cy="1859280"/>
                  <wp:effectExtent l="0" t="0" r="0" b="762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479040" cy="185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344B4A" w14:textId="77777777" w:rsidR="00112B79" w:rsidRDefault="00112B79" w:rsidP="002F2EC4">
            <w:pPr>
              <w:rPr>
                <w:b/>
                <w:bCs/>
              </w:rPr>
            </w:pPr>
          </w:p>
          <w:p w14:paraId="37AB2438" w14:textId="77777777" w:rsidR="00112B79" w:rsidRDefault="00112B79" w:rsidP="002F2EC4">
            <w:pPr>
              <w:rPr>
                <w:b/>
                <w:bCs/>
              </w:rPr>
            </w:pPr>
          </w:p>
          <w:p w14:paraId="0AB57BB7" w14:textId="3EAAC097" w:rsidR="00112B79" w:rsidRDefault="00112B79" w:rsidP="002F2EC4">
            <w:pPr>
              <w:rPr>
                <w:b/>
                <w:bCs/>
              </w:rPr>
            </w:pPr>
          </w:p>
        </w:tc>
        <w:tc>
          <w:tcPr>
            <w:tcW w:w="7138" w:type="dxa"/>
          </w:tcPr>
          <w:p w14:paraId="71C796B1" w14:textId="77777777" w:rsidR="004F6FBD" w:rsidRDefault="004F6FBD" w:rsidP="002F2EC4">
            <w:pPr>
              <w:rPr>
                <w:b/>
                <w:bCs/>
              </w:rPr>
            </w:pPr>
          </w:p>
          <w:p w14:paraId="6D8CD950" w14:textId="626EF584" w:rsidR="00BC151B" w:rsidRDefault="004F6FBD" w:rsidP="002F2EC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Celoplošná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osobná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obrana</w:t>
            </w:r>
            <w:proofErr w:type="spellEnd"/>
            <w:r>
              <w:rPr>
                <w:b/>
                <w:bCs/>
              </w:rPr>
              <w:t xml:space="preserve"> na </w:t>
            </w:r>
            <w:proofErr w:type="spellStart"/>
            <w:r>
              <w:rPr>
                <w:b/>
                <w:bCs/>
              </w:rPr>
              <w:t>celej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hracej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ploche</w:t>
            </w:r>
            <w:proofErr w:type="spellEnd"/>
            <w:r w:rsidR="00503148">
              <w:rPr>
                <w:b/>
                <w:bCs/>
              </w:rPr>
              <w:t xml:space="preserve">, </w:t>
            </w:r>
            <w:proofErr w:type="spellStart"/>
            <w:r w:rsidR="00503148">
              <w:rPr>
                <w:b/>
                <w:bCs/>
              </w:rPr>
              <w:t>alebo</w:t>
            </w:r>
            <w:proofErr w:type="spellEnd"/>
            <w:r w:rsidR="00503148">
              <w:rPr>
                <w:b/>
                <w:bCs/>
              </w:rPr>
              <w:t xml:space="preserve"> </w:t>
            </w:r>
            <w:proofErr w:type="spellStart"/>
            <w:r w:rsidR="00503148">
              <w:rPr>
                <w:b/>
                <w:bCs/>
              </w:rPr>
              <w:t>š</w:t>
            </w:r>
            <w:r w:rsidR="00623F81">
              <w:rPr>
                <w:b/>
                <w:bCs/>
              </w:rPr>
              <w:t>írke</w:t>
            </w:r>
            <w:proofErr w:type="spellEnd"/>
            <w:r w:rsidR="00623F81">
              <w:rPr>
                <w:b/>
                <w:bCs/>
              </w:rPr>
              <w:t xml:space="preserve"> </w:t>
            </w:r>
            <w:proofErr w:type="spellStart"/>
            <w:r w:rsidR="00623F81">
              <w:rPr>
                <w:b/>
                <w:bCs/>
              </w:rPr>
              <w:t>ihriska</w:t>
            </w:r>
            <w:proofErr w:type="spellEnd"/>
            <w:r w:rsidR="001F220C">
              <w:rPr>
                <w:b/>
                <w:bCs/>
              </w:rPr>
              <w:t xml:space="preserve"> </w:t>
            </w:r>
            <w:proofErr w:type="spellStart"/>
            <w:r w:rsidR="001F220C">
              <w:rPr>
                <w:b/>
                <w:bCs/>
              </w:rPr>
              <w:t>počas</w:t>
            </w:r>
            <w:proofErr w:type="spellEnd"/>
            <w:r w:rsidR="001F220C">
              <w:rPr>
                <w:b/>
                <w:bCs/>
              </w:rPr>
              <w:t xml:space="preserve"> </w:t>
            </w:r>
            <w:proofErr w:type="spellStart"/>
            <w:r w:rsidR="001F220C">
              <w:rPr>
                <w:b/>
                <w:bCs/>
              </w:rPr>
              <w:t>celej</w:t>
            </w:r>
            <w:proofErr w:type="spellEnd"/>
            <w:r w:rsidR="001F220C">
              <w:rPr>
                <w:b/>
                <w:bCs/>
              </w:rPr>
              <w:t xml:space="preserve"> </w:t>
            </w:r>
            <w:proofErr w:type="spellStart"/>
            <w:r w:rsidR="001F220C">
              <w:rPr>
                <w:b/>
                <w:bCs/>
              </w:rPr>
              <w:t>doby</w:t>
            </w:r>
            <w:proofErr w:type="spellEnd"/>
            <w:r w:rsidR="001F220C">
              <w:rPr>
                <w:b/>
                <w:bCs/>
              </w:rPr>
              <w:t xml:space="preserve"> </w:t>
            </w:r>
            <w:proofErr w:type="spellStart"/>
            <w:r w:rsidR="001F220C">
              <w:rPr>
                <w:b/>
                <w:bCs/>
              </w:rPr>
              <w:t>trvania</w:t>
            </w:r>
            <w:proofErr w:type="spellEnd"/>
            <w:r w:rsidR="001F220C">
              <w:rPr>
                <w:b/>
                <w:bCs/>
              </w:rPr>
              <w:t xml:space="preserve"> </w:t>
            </w:r>
            <w:proofErr w:type="spellStart"/>
            <w:r w:rsidR="001F220C">
              <w:rPr>
                <w:b/>
                <w:bCs/>
              </w:rPr>
              <w:t>zápasu</w:t>
            </w:r>
            <w:proofErr w:type="spellEnd"/>
          </w:p>
          <w:p w14:paraId="40C0CC39" w14:textId="77777777" w:rsidR="004A3CF1" w:rsidRDefault="00503148" w:rsidP="004A3CF1">
            <w:pPr>
              <w:pStyle w:val="Odsekzoznamu"/>
              <w:numPr>
                <w:ilvl w:val="0"/>
                <w:numId w:val="5"/>
              </w:numPr>
            </w:pPr>
            <w:proofErr w:type="spellStart"/>
            <w:r>
              <w:t>Dôležité</w:t>
            </w:r>
            <w:proofErr w:type="spellEnd"/>
            <w:r>
              <w:t xml:space="preserve">, </w:t>
            </w:r>
            <w:proofErr w:type="spellStart"/>
            <w:r>
              <w:t>zapojiť</w:t>
            </w:r>
            <w:proofErr w:type="spellEnd"/>
            <w:r>
              <w:t xml:space="preserve"> </w:t>
            </w:r>
            <w:proofErr w:type="spellStart"/>
            <w:r>
              <w:t>všetkých</w:t>
            </w:r>
            <w:proofErr w:type="spellEnd"/>
            <w:r>
              <w:t xml:space="preserve"> </w:t>
            </w:r>
            <w:proofErr w:type="spellStart"/>
            <w:r>
              <w:t>hráčov</w:t>
            </w:r>
            <w:proofErr w:type="spellEnd"/>
            <w:r>
              <w:t xml:space="preserve"> do </w:t>
            </w:r>
            <w:proofErr w:type="spellStart"/>
            <w:r>
              <w:t>hry</w:t>
            </w:r>
            <w:proofErr w:type="spellEnd"/>
          </w:p>
          <w:p w14:paraId="58CC02E1" w14:textId="77777777" w:rsidR="00753127" w:rsidRDefault="00841056" w:rsidP="004A3CF1">
            <w:pPr>
              <w:pStyle w:val="Odsekzoznamu"/>
              <w:numPr>
                <w:ilvl w:val="0"/>
                <w:numId w:val="5"/>
              </w:numPr>
            </w:pPr>
            <w:proofErr w:type="spellStart"/>
            <w:r>
              <w:t>Útočníci</w:t>
            </w:r>
            <w:proofErr w:type="spellEnd"/>
            <w:r>
              <w:t xml:space="preserve"> </w:t>
            </w:r>
            <w:proofErr w:type="spellStart"/>
            <w:r>
              <w:t>mô</w:t>
            </w:r>
            <w:r w:rsidR="00F20AC8">
              <w:t>žu</w:t>
            </w:r>
            <w:proofErr w:type="spellEnd"/>
            <w:r w:rsidR="00F20AC8">
              <w:t xml:space="preserve"> </w:t>
            </w:r>
            <w:proofErr w:type="spellStart"/>
            <w:r w:rsidR="00F20AC8">
              <w:t>vbiehať</w:t>
            </w:r>
            <w:proofErr w:type="spellEnd"/>
            <w:r w:rsidR="00F20AC8">
              <w:t xml:space="preserve"> do </w:t>
            </w:r>
            <w:proofErr w:type="spellStart"/>
            <w:r w:rsidR="00F20AC8">
              <w:t>územia</w:t>
            </w:r>
            <w:proofErr w:type="spellEnd"/>
            <w:r w:rsidR="00F20AC8">
              <w:t xml:space="preserve"> 9m</w:t>
            </w:r>
            <w:r w:rsidR="000C74A0">
              <w:t xml:space="preserve"> </w:t>
            </w:r>
            <w:proofErr w:type="spellStart"/>
            <w:r w:rsidR="00516949">
              <w:t>iba</w:t>
            </w:r>
            <w:proofErr w:type="spellEnd"/>
            <w:r w:rsidR="00516949">
              <w:t xml:space="preserve"> </w:t>
            </w:r>
            <w:proofErr w:type="spellStart"/>
            <w:r w:rsidR="00516949">
              <w:t>pre</w:t>
            </w:r>
            <w:proofErr w:type="spellEnd"/>
            <w:r w:rsidR="00516949">
              <w:t xml:space="preserve"> </w:t>
            </w:r>
            <w:proofErr w:type="spellStart"/>
            <w:r w:rsidR="00516949">
              <w:t>uvoľnenie</w:t>
            </w:r>
            <w:proofErr w:type="spellEnd"/>
          </w:p>
          <w:p w14:paraId="44D2F8A2" w14:textId="77777777" w:rsidR="00516949" w:rsidRDefault="00516949" w:rsidP="004A3CF1">
            <w:pPr>
              <w:pStyle w:val="Odsekzoznamu"/>
              <w:numPr>
                <w:ilvl w:val="0"/>
                <w:numId w:val="5"/>
              </w:numPr>
            </w:pPr>
            <w:proofErr w:type="spellStart"/>
            <w:r>
              <w:t>Obrancovia</w:t>
            </w:r>
            <w:proofErr w:type="spellEnd"/>
            <w:r>
              <w:t xml:space="preserve"> </w:t>
            </w:r>
            <w:proofErr w:type="spellStart"/>
            <w:r>
              <w:t>majú</w:t>
            </w:r>
            <w:proofErr w:type="spellEnd"/>
            <w:r>
              <w:t xml:space="preserve"> </w:t>
            </w:r>
            <w:proofErr w:type="spellStart"/>
            <w:r>
              <w:t>presne</w:t>
            </w:r>
            <w:proofErr w:type="spellEnd"/>
            <w:r>
              <w:t xml:space="preserve"> </w:t>
            </w:r>
            <w:proofErr w:type="spellStart"/>
            <w:r>
              <w:t>určen</w:t>
            </w:r>
            <w:r w:rsidR="00455C60">
              <w:t>ých</w:t>
            </w:r>
            <w:proofErr w:type="spellEnd"/>
            <w:r w:rsidR="00455C60">
              <w:t xml:space="preserve"> </w:t>
            </w:r>
            <w:proofErr w:type="spellStart"/>
            <w:r w:rsidR="00455C60">
              <w:t>útočníkov</w:t>
            </w:r>
            <w:proofErr w:type="spellEnd"/>
            <w:r w:rsidR="00455C60">
              <w:t xml:space="preserve">, </w:t>
            </w:r>
            <w:proofErr w:type="spellStart"/>
            <w:r w:rsidR="00455C60">
              <w:t>ktorých</w:t>
            </w:r>
            <w:proofErr w:type="spellEnd"/>
            <w:r w:rsidR="00455C60">
              <w:t xml:space="preserve"> </w:t>
            </w:r>
            <w:proofErr w:type="spellStart"/>
            <w:r w:rsidR="00455C60">
              <w:t>bránia</w:t>
            </w:r>
            <w:proofErr w:type="spellEnd"/>
          </w:p>
          <w:p w14:paraId="1C2222E6" w14:textId="77777777" w:rsidR="00C73E10" w:rsidRDefault="00C73E10" w:rsidP="004A3CF1">
            <w:pPr>
              <w:pStyle w:val="Odsekzoznamu"/>
              <w:numPr>
                <w:ilvl w:val="0"/>
                <w:numId w:val="5"/>
              </w:numPr>
            </w:pPr>
            <w:proofErr w:type="spellStart"/>
            <w:r>
              <w:t>Výška</w:t>
            </w:r>
            <w:proofErr w:type="spellEnd"/>
            <w:r>
              <w:t xml:space="preserve"> </w:t>
            </w:r>
            <w:proofErr w:type="spellStart"/>
            <w:r>
              <w:t>bránky</w:t>
            </w:r>
            <w:proofErr w:type="spellEnd"/>
            <w:r>
              <w:t xml:space="preserve"> </w:t>
            </w:r>
            <w:r w:rsidR="00915413">
              <w:t xml:space="preserve">1,60cm, </w:t>
            </w:r>
            <w:proofErr w:type="spellStart"/>
            <w:r w:rsidR="00915413">
              <w:t>veľkosť</w:t>
            </w:r>
            <w:proofErr w:type="spellEnd"/>
            <w:r w:rsidR="00915413">
              <w:t xml:space="preserve"> </w:t>
            </w:r>
            <w:proofErr w:type="spellStart"/>
            <w:r w:rsidR="00915413">
              <w:t>lopty</w:t>
            </w:r>
            <w:proofErr w:type="spellEnd"/>
            <w:r w:rsidR="00915413">
              <w:t>: 0</w:t>
            </w:r>
          </w:p>
          <w:p w14:paraId="64A19BCF" w14:textId="77777777" w:rsidR="001750BF" w:rsidRDefault="001750BF" w:rsidP="001750BF">
            <w:pPr>
              <w:pStyle w:val="Odsekzoznamu"/>
              <w:numPr>
                <w:ilvl w:val="0"/>
                <w:numId w:val="5"/>
              </w:numPr>
            </w:pPr>
            <w:proofErr w:type="spellStart"/>
            <w:r>
              <w:t>Ak</w:t>
            </w:r>
            <w:proofErr w:type="spellEnd"/>
            <w:r>
              <w:t xml:space="preserve"> </w:t>
            </w:r>
            <w:proofErr w:type="spellStart"/>
            <w:r>
              <w:t>tento</w:t>
            </w:r>
            <w:proofErr w:type="spellEnd"/>
            <w:r>
              <w:t xml:space="preserve"> </w:t>
            </w:r>
            <w:proofErr w:type="spellStart"/>
            <w:r>
              <w:t>spôsob</w:t>
            </w:r>
            <w:proofErr w:type="spellEnd"/>
            <w:r>
              <w:t xml:space="preserve"> </w:t>
            </w:r>
            <w:proofErr w:type="spellStart"/>
            <w:r>
              <w:t>hry</w:t>
            </w:r>
            <w:proofErr w:type="spellEnd"/>
            <w:r>
              <w:t xml:space="preserve"> nie je </w:t>
            </w:r>
            <w:proofErr w:type="spellStart"/>
            <w:r>
              <w:t>rešpektovaný</w:t>
            </w:r>
            <w:proofErr w:type="spellEnd"/>
            <w:r>
              <w:t xml:space="preserve">, </w:t>
            </w:r>
            <w:proofErr w:type="spellStart"/>
            <w:r>
              <w:t>rozhodca</w:t>
            </w:r>
            <w:proofErr w:type="spellEnd"/>
            <w:r>
              <w:t xml:space="preserve"> </w:t>
            </w:r>
            <w:proofErr w:type="spellStart"/>
            <w:r>
              <w:t>zastaví</w:t>
            </w:r>
            <w:proofErr w:type="spellEnd"/>
            <w:r>
              <w:t xml:space="preserve"> </w:t>
            </w:r>
            <w:proofErr w:type="spellStart"/>
            <w:r>
              <w:t>hru</w:t>
            </w:r>
            <w:proofErr w:type="spellEnd"/>
            <w:r>
              <w:t xml:space="preserve"> a </w:t>
            </w:r>
            <w:proofErr w:type="spellStart"/>
            <w:r>
              <w:t>upozorní</w:t>
            </w:r>
            <w:proofErr w:type="spellEnd"/>
            <w:r>
              <w:t xml:space="preserve"> </w:t>
            </w:r>
            <w:proofErr w:type="spellStart"/>
            <w:r>
              <w:t>trénera</w:t>
            </w:r>
            <w:proofErr w:type="spellEnd"/>
            <w:r>
              <w:t xml:space="preserve"> </w:t>
            </w:r>
            <w:proofErr w:type="spellStart"/>
            <w:r>
              <w:t>previnivšieho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družstva</w:t>
            </w:r>
            <w:proofErr w:type="spellEnd"/>
          </w:p>
          <w:p w14:paraId="6F57C0DE" w14:textId="0D7BFDE8" w:rsidR="001750BF" w:rsidRPr="004A3CF1" w:rsidRDefault="001750BF" w:rsidP="001750BF">
            <w:pPr>
              <w:pStyle w:val="Odsekzoznamu"/>
            </w:pPr>
          </w:p>
        </w:tc>
      </w:tr>
    </w:tbl>
    <w:p w14:paraId="1AA12741" w14:textId="29D1F86D" w:rsidR="004078E0" w:rsidRDefault="00BF07A4" w:rsidP="002F2EC4">
      <w:pPr>
        <w:rPr>
          <w:b/>
          <w:bCs/>
        </w:rPr>
      </w:pPr>
      <w:r>
        <w:rPr>
          <w:b/>
          <w:bCs/>
        </w:rPr>
        <w:t>U12</w:t>
      </w:r>
      <w:r w:rsidR="002F2EC4" w:rsidRPr="009F332D">
        <w:rPr>
          <w:b/>
          <w:bCs/>
        </w:rPr>
        <w:t>-</w:t>
      </w:r>
      <w:r w:rsidR="008905D6">
        <w:rPr>
          <w:b/>
          <w:bCs/>
        </w:rPr>
        <w:t xml:space="preserve">ml. </w:t>
      </w:r>
      <w:proofErr w:type="spellStart"/>
      <w:r w:rsidR="00303722">
        <w:rPr>
          <w:b/>
          <w:bCs/>
        </w:rPr>
        <w:t>ž</w:t>
      </w:r>
      <w:r w:rsidR="008905D6">
        <w:rPr>
          <w:b/>
          <w:bCs/>
        </w:rPr>
        <w:t>iaci</w:t>
      </w:r>
      <w:proofErr w:type="spellEnd"/>
      <w:r w:rsidR="00A9635E">
        <w:rPr>
          <w:b/>
          <w:bCs/>
        </w:rPr>
        <w:t xml:space="preserve"> – </w:t>
      </w:r>
      <w:proofErr w:type="spellStart"/>
      <w:r w:rsidR="00A9635E">
        <w:rPr>
          <w:b/>
          <w:bCs/>
        </w:rPr>
        <w:t>hra</w:t>
      </w:r>
      <w:proofErr w:type="spellEnd"/>
      <w:r w:rsidR="00A9635E">
        <w:rPr>
          <w:b/>
          <w:bCs/>
        </w:rPr>
        <w:t xml:space="preserve"> 6</w:t>
      </w:r>
      <w:r w:rsidR="00566C06">
        <w:rPr>
          <w:b/>
          <w:bCs/>
        </w:rPr>
        <w:t>+</w:t>
      </w:r>
      <w:r w:rsidR="0089047E">
        <w:rPr>
          <w:b/>
          <w:bCs/>
        </w:rPr>
        <w:t xml:space="preserve">1 </w:t>
      </w:r>
      <w:r w:rsidR="006B4D11">
        <w:rPr>
          <w:b/>
          <w:bCs/>
        </w:rPr>
        <w:t xml:space="preserve">- </w:t>
      </w:r>
      <w:r w:rsidR="006B4D11">
        <w:rPr>
          <w:lang w:val="sk-SK"/>
        </w:rPr>
        <w:t>(</w:t>
      </w:r>
      <w:r w:rsidR="00167FD4">
        <w:rPr>
          <w:lang w:val="sk-SK"/>
        </w:rPr>
        <w:t>prezentácia</w:t>
      </w:r>
      <w:r w:rsidR="006B4D11">
        <w:rPr>
          <w:lang w:val="sk-SK"/>
        </w:rPr>
        <w:t xml:space="preserve"> OS 5-1 </w:t>
      </w:r>
      <w:hyperlink r:id="rId8" w:history="1">
        <w:r w:rsidR="006B4D11" w:rsidRPr="001E1105">
          <w:rPr>
            <w:rStyle w:val="Hypertextovprepojenie"/>
            <w:lang w:val="sk-SK"/>
          </w:rPr>
          <w:t>https://slovakhandball.sk/komisia-mladeze</w:t>
        </w:r>
      </w:hyperlink>
      <w:r w:rsidR="006B4D11">
        <w:rPr>
          <w:lang w:val="sk-SK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138"/>
        <w:gridCol w:w="7138"/>
      </w:tblGrid>
      <w:tr w:rsidR="003976C7" w14:paraId="37D82087" w14:textId="77777777" w:rsidTr="00BE7743">
        <w:tc>
          <w:tcPr>
            <w:tcW w:w="7138" w:type="dxa"/>
          </w:tcPr>
          <w:p w14:paraId="682E7F3D" w14:textId="77777777" w:rsidR="00BE7743" w:rsidRDefault="00BE7743" w:rsidP="002F2EC4">
            <w:pPr>
              <w:rPr>
                <w:b/>
                <w:bCs/>
              </w:rPr>
            </w:pPr>
          </w:p>
          <w:p w14:paraId="180E22A6" w14:textId="5A83D1A6" w:rsidR="002C7DA9" w:rsidRDefault="003375D1" w:rsidP="002F2EC4">
            <w:pPr>
              <w:rPr>
                <w:b/>
                <w:bCs/>
              </w:rPr>
            </w:pPr>
            <w:r>
              <w:rPr>
                <w:noProof/>
                <w:lang w:val="sk-SK" w:eastAsia="sk-SK"/>
              </w:rPr>
              <w:drawing>
                <wp:inline distT="0" distB="0" distL="0" distR="0" wp14:anchorId="1D09A6B3" wp14:editId="18D1E07C">
                  <wp:extent cx="2278380" cy="1708785"/>
                  <wp:effectExtent l="0" t="0" r="7620" b="5715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8380" cy="170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D30375" w14:textId="77777777" w:rsidR="002C7DA9" w:rsidRDefault="002C7DA9" w:rsidP="002F2EC4">
            <w:pPr>
              <w:rPr>
                <w:b/>
                <w:bCs/>
              </w:rPr>
            </w:pPr>
          </w:p>
          <w:p w14:paraId="7DE161EE" w14:textId="77777777" w:rsidR="002C7DA9" w:rsidRDefault="002C7DA9" w:rsidP="002F2EC4">
            <w:pPr>
              <w:rPr>
                <w:b/>
                <w:bCs/>
              </w:rPr>
            </w:pPr>
          </w:p>
          <w:p w14:paraId="289955F0" w14:textId="72889C4E" w:rsidR="002C7DA9" w:rsidRDefault="002C7DA9" w:rsidP="002F2EC4">
            <w:pPr>
              <w:rPr>
                <w:b/>
                <w:bCs/>
              </w:rPr>
            </w:pPr>
          </w:p>
        </w:tc>
        <w:tc>
          <w:tcPr>
            <w:tcW w:w="7138" w:type="dxa"/>
          </w:tcPr>
          <w:p w14:paraId="03E19931" w14:textId="77777777" w:rsidR="00BE7743" w:rsidRDefault="00BE7743" w:rsidP="002F2EC4">
            <w:pPr>
              <w:rPr>
                <w:b/>
                <w:bCs/>
              </w:rPr>
            </w:pPr>
          </w:p>
          <w:p w14:paraId="4B9F353A" w14:textId="0B649335" w:rsidR="00326D41" w:rsidRPr="009A2B15" w:rsidRDefault="001750BF" w:rsidP="001750BF">
            <w:pPr>
              <w:pStyle w:val="Odsekzoznamu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</w:t>
            </w:r>
            <w:r w:rsidR="00D72135" w:rsidRPr="009A2B15">
              <w:rPr>
                <w:b/>
                <w:bCs/>
              </w:rPr>
              <w:t>branný</w:t>
            </w:r>
            <w:proofErr w:type="spellEnd"/>
            <w:r w:rsidR="00D72135" w:rsidRPr="009A2B15">
              <w:rPr>
                <w:b/>
                <w:bCs/>
              </w:rPr>
              <w:t xml:space="preserve"> </w:t>
            </w:r>
            <w:proofErr w:type="spellStart"/>
            <w:r w:rsidR="00D72135" w:rsidRPr="009A2B15">
              <w:rPr>
                <w:b/>
                <w:bCs/>
              </w:rPr>
              <w:t>systém</w:t>
            </w:r>
            <w:proofErr w:type="spellEnd"/>
            <w:r w:rsidR="00D72135" w:rsidRPr="009A2B15">
              <w:rPr>
                <w:b/>
                <w:bCs/>
              </w:rPr>
              <w:t xml:space="preserve"> 5:1</w:t>
            </w:r>
          </w:p>
          <w:p w14:paraId="2F59E3A1" w14:textId="790C345F" w:rsidR="009A2B15" w:rsidRDefault="003B2116" w:rsidP="009A2B15">
            <w:pPr>
              <w:pStyle w:val="Odsekzoznamu"/>
              <w:numPr>
                <w:ilvl w:val="0"/>
                <w:numId w:val="12"/>
              </w:numPr>
            </w:pPr>
            <w:r>
              <w:t xml:space="preserve">Je </w:t>
            </w:r>
            <w:proofErr w:type="spellStart"/>
            <w:r>
              <w:t>prvý</w:t>
            </w:r>
            <w:proofErr w:type="spellEnd"/>
            <w:r>
              <w:t xml:space="preserve"> </w:t>
            </w:r>
            <w:proofErr w:type="spellStart"/>
            <w:r>
              <w:t>priestorový</w:t>
            </w:r>
            <w:proofErr w:type="spellEnd"/>
            <w:r>
              <w:t xml:space="preserve"> </w:t>
            </w:r>
            <w:proofErr w:type="spellStart"/>
            <w:r>
              <w:t>ofenzívny</w:t>
            </w:r>
            <w:proofErr w:type="spellEnd"/>
            <w:r>
              <w:t xml:space="preserve"> </w:t>
            </w:r>
            <w:proofErr w:type="spellStart"/>
            <w:r>
              <w:t>obranný</w:t>
            </w:r>
            <w:proofErr w:type="spellEnd"/>
            <w:r>
              <w:t xml:space="preserve"> </w:t>
            </w:r>
            <w:proofErr w:type="spellStart"/>
            <w:r>
              <w:t>systém</w:t>
            </w:r>
            <w:proofErr w:type="spellEnd"/>
          </w:p>
          <w:p w14:paraId="644211BA" w14:textId="628A54F2" w:rsidR="00376409" w:rsidRDefault="00376409" w:rsidP="009A2B15">
            <w:pPr>
              <w:pStyle w:val="Odsekzoznamu"/>
              <w:numPr>
                <w:ilvl w:val="0"/>
                <w:numId w:val="12"/>
              </w:numPr>
            </w:pP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znamená</w:t>
            </w:r>
            <w:proofErr w:type="spellEnd"/>
            <w:r>
              <w:t xml:space="preserve">, </w:t>
            </w:r>
            <w:proofErr w:type="spellStart"/>
            <w:r>
              <w:t>že</w:t>
            </w:r>
            <w:proofErr w:type="spellEnd"/>
            <w:r>
              <w:t xml:space="preserve"> </w:t>
            </w:r>
            <w:proofErr w:type="spellStart"/>
            <w:r w:rsidR="00891505">
              <w:t>obranca</w:t>
            </w:r>
            <w:proofErr w:type="spellEnd"/>
            <w:r w:rsidR="00891505">
              <w:t xml:space="preserve"> nie je </w:t>
            </w:r>
            <w:proofErr w:type="spellStart"/>
            <w:r w:rsidR="00891505">
              <w:t>zodpovedný</w:t>
            </w:r>
            <w:proofErr w:type="spellEnd"/>
            <w:r w:rsidR="00891505">
              <w:t xml:space="preserve"> </w:t>
            </w:r>
            <w:proofErr w:type="spellStart"/>
            <w:r w:rsidR="00891505">
              <w:t>iba</w:t>
            </w:r>
            <w:proofErr w:type="spellEnd"/>
            <w:r w:rsidR="00891505">
              <w:t xml:space="preserve"> </w:t>
            </w:r>
            <w:proofErr w:type="spellStart"/>
            <w:r w:rsidR="00891505">
              <w:t>za</w:t>
            </w:r>
            <w:proofErr w:type="spellEnd"/>
            <w:r w:rsidR="00891505">
              <w:t xml:space="preserve"> </w:t>
            </w:r>
            <w:proofErr w:type="spellStart"/>
            <w:r w:rsidR="00891505">
              <w:t>kon</w:t>
            </w:r>
            <w:r w:rsidR="00121760">
              <w:t>k</w:t>
            </w:r>
            <w:r w:rsidR="00891505">
              <w:t>rétneho</w:t>
            </w:r>
            <w:proofErr w:type="spellEnd"/>
            <w:r w:rsidR="00891505">
              <w:t xml:space="preserve"> </w:t>
            </w:r>
            <w:proofErr w:type="spellStart"/>
            <w:r w:rsidR="00891505">
              <w:t>hráča</w:t>
            </w:r>
            <w:proofErr w:type="spellEnd"/>
            <w:r w:rsidR="00121760">
              <w:t xml:space="preserve">, </w:t>
            </w:r>
            <w:proofErr w:type="spellStart"/>
            <w:r w:rsidR="00121760">
              <w:t>ale</w:t>
            </w:r>
            <w:proofErr w:type="spellEnd"/>
            <w:r w:rsidR="003D5D7E">
              <w:t xml:space="preserve"> </w:t>
            </w:r>
            <w:proofErr w:type="spellStart"/>
            <w:r w:rsidR="00121760">
              <w:t>aj</w:t>
            </w:r>
            <w:proofErr w:type="spellEnd"/>
            <w:r w:rsidR="00121760">
              <w:t xml:space="preserve"> </w:t>
            </w:r>
            <w:proofErr w:type="spellStart"/>
            <w:r w:rsidR="00121760">
              <w:t>za</w:t>
            </w:r>
            <w:proofErr w:type="spellEnd"/>
            <w:r w:rsidR="00121760">
              <w:t xml:space="preserve"> </w:t>
            </w:r>
            <w:proofErr w:type="spellStart"/>
            <w:r w:rsidR="00121760">
              <w:t>priestor</w:t>
            </w:r>
            <w:proofErr w:type="spellEnd"/>
            <w:r w:rsidR="00121760">
              <w:t xml:space="preserve"> v </w:t>
            </w:r>
            <w:proofErr w:type="spellStart"/>
            <w:r w:rsidR="00121760">
              <w:t>ktorom</w:t>
            </w:r>
            <w:proofErr w:type="spellEnd"/>
            <w:r w:rsidR="00121760">
              <w:t xml:space="preserve"> </w:t>
            </w:r>
            <w:proofErr w:type="spellStart"/>
            <w:r w:rsidR="00121760">
              <w:t>sa</w:t>
            </w:r>
            <w:proofErr w:type="spellEnd"/>
            <w:r w:rsidR="00121760">
              <w:t xml:space="preserve"> </w:t>
            </w:r>
            <w:proofErr w:type="spellStart"/>
            <w:r w:rsidR="00121760">
              <w:t>nachádza</w:t>
            </w:r>
            <w:proofErr w:type="spellEnd"/>
          </w:p>
          <w:p w14:paraId="0F827A29" w14:textId="77777777" w:rsidR="003B2116" w:rsidRDefault="00681C7B" w:rsidP="009A2B15">
            <w:pPr>
              <w:pStyle w:val="Odsekzoznamu"/>
              <w:numPr>
                <w:ilvl w:val="0"/>
                <w:numId w:val="12"/>
              </w:numPr>
            </w:pPr>
            <w:r>
              <w:t xml:space="preserve">V </w:t>
            </w:r>
            <w:proofErr w:type="spellStart"/>
            <w:r>
              <w:t>zásade</w:t>
            </w:r>
            <w:proofErr w:type="spellEnd"/>
            <w:r>
              <w:t xml:space="preserve"> </w:t>
            </w:r>
            <w:proofErr w:type="spellStart"/>
            <w:r>
              <w:t>musí</w:t>
            </w:r>
            <w:proofErr w:type="spellEnd"/>
            <w:r>
              <w:t xml:space="preserve"> </w:t>
            </w:r>
            <w:proofErr w:type="spellStart"/>
            <w:r>
              <w:t>byť</w:t>
            </w:r>
            <w:proofErr w:type="spellEnd"/>
            <w:r>
              <w:t xml:space="preserve"> </w:t>
            </w:r>
            <w:proofErr w:type="spellStart"/>
            <w:r>
              <w:t>obrana</w:t>
            </w:r>
            <w:proofErr w:type="spellEnd"/>
            <w:r>
              <w:t xml:space="preserve"> </w:t>
            </w:r>
            <w:proofErr w:type="spellStart"/>
            <w:r w:rsidR="00243288">
              <w:t>jednotlivých</w:t>
            </w:r>
            <w:proofErr w:type="spellEnd"/>
            <w:r w:rsidR="00243288">
              <w:t xml:space="preserve"> </w:t>
            </w:r>
            <w:proofErr w:type="spellStart"/>
            <w:r w:rsidR="00243288">
              <w:t>hráčov</w:t>
            </w:r>
            <w:proofErr w:type="spellEnd"/>
            <w:r w:rsidR="00243288">
              <w:t xml:space="preserve"> </w:t>
            </w:r>
            <w:proofErr w:type="spellStart"/>
            <w:r w:rsidR="00243288">
              <w:t>ofenzívna</w:t>
            </w:r>
            <w:proofErr w:type="spellEnd"/>
            <w:r w:rsidR="00243288">
              <w:t xml:space="preserve"> </w:t>
            </w:r>
            <w:proofErr w:type="spellStart"/>
            <w:r w:rsidR="00243288">
              <w:t>pred</w:t>
            </w:r>
            <w:proofErr w:type="spellEnd"/>
            <w:r w:rsidR="00243288">
              <w:t xml:space="preserve"> </w:t>
            </w:r>
            <w:proofErr w:type="spellStart"/>
            <w:r w:rsidR="00243288">
              <w:t>čiarou</w:t>
            </w:r>
            <w:proofErr w:type="spellEnd"/>
            <w:r w:rsidR="00243288">
              <w:t xml:space="preserve"> 9m </w:t>
            </w:r>
            <w:proofErr w:type="spellStart"/>
            <w:r w:rsidR="00243288">
              <w:t>hodu</w:t>
            </w:r>
            <w:proofErr w:type="spellEnd"/>
          </w:p>
          <w:p w14:paraId="28C428D5" w14:textId="203227FC" w:rsidR="00925D89" w:rsidRDefault="00925D89" w:rsidP="009A2B15">
            <w:pPr>
              <w:pStyle w:val="Odsekzoznamu"/>
              <w:numPr>
                <w:ilvl w:val="0"/>
                <w:numId w:val="12"/>
              </w:numPr>
            </w:pPr>
            <w:r>
              <w:t xml:space="preserve">V </w:t>
            </w:r>
            <w:proofErr w:type="spellStart"/>
            <w:r>
              <w:t>priestore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čiarou</w:t>
            </w:r>
            <w:proofErr w:type="spellEnd"/>
            <w:r>
              <w:t xml:space="preserve"> 9m </w:t>
            </w:r>
            <w:proofErr w:type="spellStart"/>
            <w:r>
              <w:t>hodu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môže</w:t>
            </w:r>
            <w:proofErr w:type="spellEnd"/>
            <w:r>
              <w:t xml:space="preserve"> </w:t>
            </w:r>
            <w:proofErr w:type="spellStart"/>
            <w:r>
              <w:t>nachádzať</w:t>
            </w:r>
            <w:proofErr w:type="spellEnd"/>
            <w:r>
              <w:t xml:space="preserve"> </w:t>
            </w:r>
            <w:proofErr w:type="spellStart"/>
            <w:r>
              <w:t>iba</w:t>
            </w:r>
            <w:proofErr w:type="spellEnd"/>
            <w:r>
              <w:t xml:space="preserve"> </w:t>
            </w:r>
            <w:proofErr w:type="spellStart"/>
            <w:r>
              <w:t>obranca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 w:rsidR="003E658D">
              <w:t>r</w:t>
            </w:r>
            <w:r>
              <w:t>ániaci</w:t>
            </w:r>
            <w:proofErr w:type="spellEnd"/>
            <w:r>
              <w:t xml:space="preserve"> </w:t>
            </w:r>
            <w:proofErr w:type="spellStart"/>
            <w:r>
              <w:t>pivotmana</w:t>
            </w:r>
            <w:proofErr w:type="spellEnd"/>
            <w:r>
              <w:t xml:space="preserve"> </w:t>
            </w:r>
            <w:proofErr w:type="spellStart"/>
            <w:r>
              <w:t>súpera</w:t>
            </w:r>
            <w:proofErr w:type="spellEnd"/>
          </w:p>
          <w:p w14:paraId="4CB38DFD" w14:textId="77777777" w:rsidR="00925D89" w:rsidRDefault="00925D89" w:rsidP="009A2B15">
            <w:pPr>
              <w:pStyle w:val="Odsekzoznamu"/>
              <w:numPr>
                <w:ilvl w:val="0"/>
                <w:numId w:val="12"/>
              </w:numPr>
            </w:pPr>
            <w:proofErr w:type="spellStart"/>
            <w:r>
              <w:t>Ostatní</w:t>
            </w:r>
            <w:proofErr w:type="spellEnd"/>
            <w:r>
              <w:t xml:space="preserve"> </w:t>
            </w:r>
            <w:proofErr w:type="spellStart"/>
            <w:r w:rsidR="00AA0B82">
              <w:t>obrancovia</w:t>
            </w:r>
            <w:proofErr w:type="spellEnd"/>
            <w:r w:rsidR="00AA0B82">
              <w:t xml:space="preserve"> </w:t>
            </w:r>
            <w:proofErr w:type="spellStart"/>
            <w:r w:rsidR="00AA0B82">
              <w:t>môžu</w:t>
            </w:r>
            <w:proofErr w:type="spellEnd"/>
            <w:r w:rsidR="00AA0B82">
              <w:t xml:space="preserve"> </w:t>
            </w:r>
            <w:proofErr w:type="spellStart"/>
            <w:r w:rsidR="00AA0B82">
              <w:t>vbiehať</w:t>
            </w:r>
            <w:proofErr w:type="spellEnd"/>
            <w:r w:rsidR="00AA0B82">
              <w:t xml:space="preserve"> do 9m </w:t>
            </w:r>
            <w:proofErr w:type="spellStart"/>
            <w:r w:rsidR="00AA0B82">
              <w:t>územia</w:t>
            </w:r>
            <w:proofErr w:type="spellEnd"/>
            <w:r w:rsidR="00AA0B82">
              <w:t xml:space="preserve"> </w:t>
            </w:r>
            <w:proofErr w:type="spellStart"/>
            <w:r w:rsidR="00AA0B82">
              <w:t>iba</w:t>
            </w:r>
            <w:proofErr w:type="spellEnd"/>
            <w:r w:rsidR="00AA0B82">
              <w:t xml:space="preserve"> v </w:t>
            </w:r>
            <w:proofErr w:type="spellStart"/>
            <w:r w:rsidR="00AA0B82">
              <w:t>prípade</w:t>
            </w:r>
            <w:proofErr w:type="spellEnd"/>
            <w:r w:rsidR="00AA0B82">
              <w:t xml:space="preserve">, </w:t>
            </w:r>
            <w:proofErr w:type="spellStart"/>
            <w:r w:rsidR="00AA0B82">
              <w:t>ak</w:t>
            </w:r>
            <w:proofErr w:type="spellEnd"/>
            <w:r w:rsidR="00AA0B82">
              <w:t xml:space="preserve"> </w:t>
            </w:r>
            <w:proofErr w:type="spellStart"/>
            <w:r w:rsidR="00AA0B82">
              <w:t>sprevádzajú</w:t>
            </w:r>
            <w:proofErr w:type="spellEnd"/>
            <w:r w:rsidR="00AA0B82">
              <w:t xml:space="preserve"> </w:t>
            </w:r>
            <w:proofErr w:type="spellStart"/>
            <w:r w:rsidR="00AA0B82">
              <w:t>útočn</w:t>
            </w:r>
            <w:r w:rsidR="005765AF">
              <w:t>íka</w:t>
            </w:r>
            <w:proofErr w:type="spellEnd"/>
            <w:r w:rsidR="005765AF">
              <w:t xml:space="preserve">, </w:t>
            </w:r>
            <w:proofErr w:type="spellStart"/>
            <w:r w:rsidR="005765AF">
              <w:t>za</w:t>
            </w:r>
            <w:proofErr w:type="spellEnd"/>
            <w:r w:rsidR="005765AF">
              <w:t xml:space="preserve"> </w:t>
            </w:r>
            <w:proofErr w:type="spellStart"/>
            <w:r w:rsidR="005765AF">
              <w:t>ktorého</w:t>
            </w:r>
            <w:proofErr w:type="spellEnd"/>
            <w:r w:rsidR="005765AF">
              <w:t xml:space="preserve"> </w:t>
            </w:r>
            <w:proofErr w:type="spellStart"/>
            <w:r w:rsidR="005765AF">
              <w:t>zopovedajú</w:t>
            </w:r>
            <w:proofErr w:type="spellEnd"/>
          </w:p>
          <w:p w14:paraId="038B254B" w14:textId="77777777" w:rsidR="00D5437B" w:rsidRDefault="00D5437B" w:rsidP="009A2B15">
            <w:pPr>
              <w:pStyle w:val="Odsekzoznamu"/>
              <w:numPr>
                <w:ilvl w:val="0"/>
                <w:numId w:val="12"/>
              </w:numPr>
            </w:pPr>
            <w:proofErr w:type="spellStart"/>
            <w:r>
              <w:t>Dôraz</w:t>
            </w:r>
            <w:proofErr w:type="spellEnd"/>
            <w:r>
              <w:t xml:space="preserve"> </w:t>
            </w:r>
            <w:proofErr w:type="spellStart"/>
            <w:r>
              <w:t>bude</w:t>
            </w:r>
            <w:proofErr w:type="spellEnd"/>
            <w:r>
              <w:t xml:space="preserve"> </w:t>
            </w:r>
            <w:proofErr w:type="spellStart"/>
            <w:r>
              <w:t>kladený</w:t>
            </w:r>
            <w:proofErr w:type="spellEnd"/>
            <w:r>
              <w:t xml:space="preserve"> i na </w:t>
            </w:r>
            <w:proofErr w:type="spellStart"/>
            <w:r>
              <w:t>základy</w:t>
            </w:r>
            <w:proofErr w:type="spellEnd"/>
            <w:r>
              <w:t xml:space="preserve"> </w:t>
            </w:r>
            <w:proofErr w:type="spellStart"/>
            <w:r>
              <w:t>kooperácie</w:t>
            </w:r>
            <w:proofErr w:type="spellEnd"/>
            <w:r>
              <w:t xml:space="preserve"> v </w:t>
            </w:r>
            <w:proofErr w:type="spellStart"/>
            <w:r>
              <w:t>obrane</w:t>
            </w:r>
            <w:proofErr w:type="spellEnd"/>
            <w:r>
              <w:t xml:space="preserve"> </w:t>
            </w:r>
            <w:proofErr w:type="spellStart"/>
            <w:r>
              <w:t>pri</w:t>
            </w:r>
            <w:proofErr w:type="spellEnd"/>
            <w:r>
              <w:t xml:space="preserve"> </w:t>
            </w:r>
            <w:proofErr w:type="spellStart"/>
            <w:r>
              <w:t>preberaní</w:t>
            </w:r>
            <w:proofErr w:type="spellEnd"/>
            <w:r>
              <w:t xml:space="preserve"> a </w:t>
            </w:r>
            <w:proofErr w:type="spellStart"/>
            <w:r>
              <w:t>odovzdávaní</w:t>
            </w:r>
            <w:proofErr w:type="spellEnd"/>
            <w:r>
              <w:t xml:space="preserve"> </w:t>
            </w:r>
            <w:proofErr w:type="spellStart"/>
            <w:r>
              <w:t>útočníkov</w:t>
            </w:r>
            <w:proofErr w:type="spellEnd"/>
          </w:p>
          <w:p w14:paraId="1D82A3F1" w14:textId="6F836729" w:rsidR="00F7684C" w:rsidRPr="009A2B15" w:rsidRDefault="007C6A40" w:rsidP="00F7684C">
            <w:pPr>
              <w:pStyle w:val="Odsekzoznamu"/>
            </w:pPr>
            <w:r>
              <w:lastRenderedPageBreak/>
              <w:t>STRATEGICKÝ CIEĹ – ZISK LOPTY AKTÍVNOU OBRANOU</w:t>
            </w:r>
          </w:p>
        </w:tc>
      </w:tr>
      <w:tr w:rsidR="004D7ED7" w:rsidRPr="00637259" w14:paraId="4365BADA" w14:textId="77777777" w:rsidTr="00BE7743">
        <w:tc>
          <w:tcPr>
            <w:tcW w:w="7138" w:type="dxa"/>
          </w:tcPr>
          <w:p w14:paraId="06615323" w14:textId="77777777" w:rsidR="004D7ED7" w:rsidRDefault="004D7ED7" w:rsidP="002F2EC4">
            <w:pPr>
              <w:rPr>
                <w:b/>
                <w:bCs/>
              </w:rPr>
            </w:pPr>
          </w:p>
          <w:p w14:paraId="63E5C218" w14:textId="10E33427" w:rsidR="004D7ED7" w:rsidRDefault="003976C7" w:rsidP="002F2EC4">
            <w:pPr>
              <w:rPr>
                <w:b/>
                <w:bCs/>
              </w:rPr>
            </w:pPr>
            <w:r>
              <w:rPr>
                <w:noProof/>
                <w:lang w:val="sk-SK" w:eastAsia="sk-SK"/>
              </w:rPr>
              <w:drawing>
                <wp:inline distT="0" distB="0" distL="0" distR="0" wp14:anchorId="738557CA" wp14:editId="0E060A9D">
                  <wp:extent cx="2326640" cy="1744980"/>
                  <wp:effectExtent l="0" t="0" r="0" b="762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6640" cy="174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A13BE2" w14:textId="77777777" w:rsidR="004D7ED7" w:rsidRDefault="004D7ED7" w:rsidP="002F2EC4">
            <w:pPr>
              <w:rPr>
                <w:b/>
                <w:bCs/>
              </w:rPr>
            </w:pPr>
          </w:p>
          <w:p w14:paraId="0FE50061" w14:textId="77777777" w:rsidR="004D7ED7" w:rsidRDefault="004D7ED7" w:rsidP="002F2EC4">
            <w:pPr>
              <w:rPr>
                <w:b/>
                <w:bCs/>
              </w:rPr>
            </w:pPr>
          </w:p>
          <w:p w14:paraId="09019E55" w14:textId="6AC05697" w:rsidR="004D7ED7" w:rsidRDefault="00167A72" w:rsidP="002F2EC4">
            <w:pPr>
              <w:rPr>
                <w:b/>
                <w:bCs/>
              </w:rPr>
            </w:pPr>
            <w:r>
              <w:rPr>
                <w:noProof/>
                <w:lang w:val="sk-SK" w:eastAsia="sk-SK"/>
              </w:rPr>
              <w:drawing>
                <wp:inline distT="0" distB="0" distL="0" distR="0" wp14:anchorId="677850A8" wp14:editId="244534C4">
                  <wp:extent cx="2308860" cy="1731645"/>
                  <wp:effectExtent l="0" t="0" r="0" b="190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308860" cy="173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EE1441" w14:textId="77777777" w:rsidR="004D7ED7" w:rsidRDefault="004D7ED7" w:rsidP="002F2EC4">
            <w:pPr>
              <w:rPr>
                <w:b/>
                <w:bCs/>
              </w:rPr>
            </w:pPr>
          </w:p>
          <w:p w14:paraId="2E017CA5" w14:textId="28C3645D" w:rsidR="004D7ED7" w:rsidRDefault="004D7ED7" w:rsidP="002F2EC4">
            <w:pPr>
              <w:rPr>
                <w:b/>
                <w:bCs/>
              </w:rPr>
            </w:pPr>
          </w:p>
        </w:tc>
        <w:tc>
          <w:tcPr>
            <w:tcW w:w="7138" w:type="dxa"/>
          </w:tcPr>
          <w:p w14:paraId="104E5F0F" w14:textId="77777777" w:rsidR="004D7ED7" w:rsidRDefault="004D7ED7" w:rsidP="002F2EC4">
            <w:pPr>
              <w:rPr>
                <w:b/>
                <w:bCs/>
              </w:rPr>
            </w:pPr>
          </w:p>
          <w:p w14:paraId="1F0476D5" w14:textId="2F2D5A02" w:rsidR="00167A72" w:rsidRDefault="00167A72" w:rsidP="002F2EC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Obrana</w:t>
            </w:r>
            <w:proofErr w:type="spellEnd"/>
            <w:r>
              <w:rPr>
                <w:b/>
                <w:bCs/>
              </w:rPr>
              <w:t xml:space="preserve"> 5:1 </w:t>
            </w:r>
            <w:proofErr w:type="spellStart"/>
            <w:r w:rsidR="002462D2">
              <w:rPr>
                <w:b/>
                <w:bCs/>
              </w:rPr>
              <w:t>pri</w:t>
            </w:r>
            <w:proofErr w:type="spellEnd"/>
            <w:r w:rsidR="002462D2">
              <w:rPr>
                <w:b/>
                <w:bCs/>
              </w:rPr>
              <w:t xml:space="preserve"> </w:t>
            </w:r>
            <w:proofErr w:type="spellStart"/>
            <w:r w:rsidR="002462D2">
              <w:rPr>
                <w:b/>
                <w:bCs/>
              </w:rPr>
              <w:t>zábehu</w:t>
            </w:r>
            <w:proofErr w:type="spellEnd"/>
            <w:r w:rsidR="002462D2">
              <w:rPr>
                <w:b/>
                <w:bCs/>
              </w:rPr>
              <w:t>:</w:t>
            </w:r>
          </w:p>
          <w:p w14:paraId="36BFDD8A" w14:textId="7706A8D0" w:rsidR="002462D2" w:rsidRDefault="002462D2" w:rsidP="002462D2">
            <w:pPr>
              <w:pStyle w:val="Odsekzoznamu"/>
              <w:numPr>
                <w:ilvl w:val="0"/>
                <w:numId w:val="13"/>
              </w:num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Spojky</w:t>
            </w:r>
            <w:proofErr w:type="spellEnd"/>
          </w:p>
          <w:p w14:paraId="0C2AE97F" w14:textId="4AE31FEE" w:rsidR="002462D2" w:rsidRDefault="002462D2" w:rsidP="006B4D11">
            <w:pPr>
              <w:pStyle w:val="Odsekzoznamu"/>
              <w:rPr>
                <w:b/>
                <w:bCs/>
              </w:rPr>
            </w:pPr>
          </w:p>
          <w:p w14:paraId="06065FEC" w14:textId="6A36B7C1" w:rsidR="00B82651" w:rsidRDefault="00B82651" w:rsidP="00B82651">
            <w:pPr>
              <w:rPr>
                <w:b/>
                <w:bCs/>
              </w:rPr>
            </w:pPr>
          </w:p>
          <w:p w14:paraId="50345B07" w14:textId="1CBD2A59" w:rsidR="00B82651" w:rsidRDefault="00B82651" w:rsidP="007559A1">
            <w:pPr>
              <w:pStyle w:val="Odsekzoznamu"/>
              <w:numPr>
                <w:ilvl w:val="0"/>
                <w:numId w:val="13"/>
              </w:numPr>
            </w:pPr>
            <w:proofErr w:type="spellStart"/>
            <w:r w:rsidRPr="007559A1">
              <w:t>Obranca</w:t>
            </w:r>
            <w:proofErr w:type="spellEnd"/>
            <w:r w:rsidRPr="007559A1">
              <w:t xml:space="preserve"> </w:t>
            </w:r>
            <w:proofErr w:type="spellStart"/>
            <w:r w:rsidRPr="007559A1">
              <w:t>zodpovedajúci</w:t>
            </w:r>
            <w:proofErr w:type="spellEnd"/>
            <w:r w:rsidRPr="007559A1">
              <w:t xml:space="preserve"> </w:t>
            </w:r>
            <w:proofErr w:type="spellStart"/>
            <w:r w:rsidRPr="007559A1">
              <w:t>za</w:t>
            </w:r>
            <w:proofErr w:type="spellEnd"/>
            <w:r w:rsidRPr="007559A1">
              <w:t xml:space="preserve"> </w:t>
            </w:r>
            <w:proofErr w:type="spellStart"/>
            <w:r w:rsidRPr="007559A1">
              <w:t>zabiehajúceho</w:t>
            </w:r>
            <w:proofErr w:type="spellEnd"/>
            <w:r w:rsidRPr="007559A1">
              <w:t xml:space="preserve"> </w:t>
            </w:r>
            <w:proofErr w:type="spellStart"/>
            <w:r w:rsidRPr="007559A1">
              <w:t>útočníka</w:t>
            </w:r>
            <w:proofErr w:type="spellEnd"/>
            <w:r w:rsidRPr="007559A1">
              <w:t xml:space="preserve"> ho </w:t>
            </w:r>
            <w:proofErr w:type="spellStart"/>
            <w:r w:rsidRPr="007559A1">
              <w:t>sprevádza</w:t>
            </w:r>
            <w:proofErr w:type="spellEnd"/>
            <w:r w:rsidRPr="007559A1">
              <w:t xml:space="preserve"> do </w:t>
            </w:r>
            <w:r w:rsidR="007559A1" w:rsidRPr="007559A1">
              <w:t xml:space="preserve">9m </w:t>
            </w:r>
            <w:proofErr w:type="spellStart"/>
            <w:r w:rsidR="007559A1" w:rsidRPr="007559A1">
              <w:t>územia</w:t>
            </w:r>
            <w:proofErr w:type="spellEnd"/>
            <w:r w:rsidR="007559A1" w:rsidRPr="007559A1">
              <w:t>.</w:t>
            </w:r>
          </w:p>
          <w:p w14:paraId="200E522E" w14:textId="61C13270" w:rsidR="007559A1" w:rsidRDefault="007559A1" w:rsidP="007559A1">
            <w:pPr>
              <w:pStyle w:val="Odsekzoznamu"/>
              <w:numPr>
                <w:ilvl w:val="0"/>
                <w:numId w:val="13"/>
              </w:numPr>
            </w:pPr>
            <w:proofErr w:type="spellStart"/>
            <w:r>
              <w:t>Obrana</w:t>
            </w:r>
            <w:proofErr w:type="spellEnd"/>
            <w:r>
              <w:t xml:space="preserve"> </w:t>
            </w:r>
            <w:proofErr w:type="spellStart"/>
            <w:r>
              <w:t>men</w:t>
            </w:r>
            <w:r w:rsidR="00055914">
              <w:t>í</w:t>
            </w:r>
            <w:proofErr w:type="spellEnd"/>
            <w:r w:rsidR="00055914">
              <w:t xml:space="preserve"> </w:t>
            </w:r>
            <w:proofErr w:type="spellStart"/>
            <w:r w:rsidR="00055914">
              <w:t>rozostavenie</w:t>
            </w:r>
            <w:proofErr w:type="spellEnd"/>
            <w:r w:rsidR="00055914">
              <w:t xml:space="preserve"> 5:1 na 4:2</w:t>
            </w:r>
          </w:p>
          <w:p w14:paraId="4BB8EA93" w14:textId="55C3B70C" w:rsidR="00055914" w:rsidRPr="0003142E" w:rsidRDefault="00055914" w:rsidP="007559A1">
            <w:pPr>
              <w:pStyle w:val="Odsekzoznamu"/>
              <w:numPr>
                <w:ilvl w:val="0"/>
                <w:numId w:val="13"/>
              </w:numPr>
              <w:rPr>
                <w:lang w:val="en-US"/>
              </w:rPr>
            </w:pPr>
            <w:proofErr w:type="spellStart"/>
            <w:r w:rsidRPr="0003142E">
              <w:rPr>
                <w:lang w:val="en-US"/>
              </w:rPr>
              <w:t>Pri</w:t>
            </w:r>
            <w:proofErr w:type="spellEnd"/>
            <w:r w:rsidRPr="0003142E">
              <w:rPr>
                <w:lang w:val="en-US"/>
              </w:rPr>
              <w:t xml:space="preserve"> </w:t>
            </w:r>
            <w:proofErr w:type="spellStart"/>
            <w:r w:rsidRPr="0003142E">
              <w:rPr>
                <w:lang w:val="en-US"/>
              </w:rPr>
              <w:t>prešení</w:t>
            </w:r>
            <w:proofErr w:type="spellEnd"/>
            <w:r w:rsidRPr="0003142E">
              <w:rPr>
                <w:lang w:val="en-US"/>
              </w:rPr>
              <w:t xml:space="preserve"> </w:t>
            </w:r>
            <w:proofErr w:type="spellStart"/>
            <w:r w:rsidRPr="0003142E">
              <w:rPr>
                <w:lang w:val="en-US"/>
              </w:rPr>
              <w:t>hry</w:t>
            </w:r>
            <w:proofErr w:type="spellEnd"/>
            <w:r w:rsidRPr="0003142E">
              <w:rPr>
                <w:lang w:val="en-US"/>
              </w:rPr>
              <w:t xml:space="preserve"> </w:t>
            </w:r>
            <w:proofErr w:type="spellStart"/>
            <w:r w:rsidRPr="0003142E">
              <w:rPr>
                <w:lang w:val="en-US"/>
              </w:rPr>
              <w:t>sa</w:t>
            </w:r>
            <w:proofErr w:type="spellEnd"/>
            <w:r w:rsidRPr="0003142E">
              <w:rPr>
                <w:lang w:val="en-US"/>
              </w:rPr>
              <w:t xml:space="preserve"> </w:t>
            </w:r>
            <w:proofErr w:type="spellStart"/>
            <w:r w:rsidRPr="0003142E">
              <w:rPr>
                <w:lang w:val="en-US"/>
              </w:rPr>
              <w:t>men</w:t>
            </w:r>
            <w:r w:rsidR="007F0ACC" w:rsidRPr="0003142E">
              <w:rPr>
                <w:lang w:val="en-US"/>
              </w:rPr>
              <w:t>í</w:t>
            </w:r>
            <w:proofErr w:type="spellEnd"/>
            <w:r w:rsidR="007F0ACC" w:rsidRPr="0003142E">
              <w:rPr>
                <w:lang w:val="en-US"/>
              </w:rPr>
              <w:t xml:space="preserve"> </w:t>
            </w:r>
            <w:proofErr w:type="spellStart"/>
            <w:r w:rsidR="007F0ACC" w:rsidRPr="0003142E">
              <w:rPr>
                <w:lang w:val="en-US"/>
              </w:rPr>
              <w:t>postavenie</w:t>
            </w:r>
            <w:proofErr w:type="spellEnd"/>
            <w:r w:rsidR="007F0ACC" w:rsidRPr="0003142E">
              <w:rPr>
                <w:lang w:val="en-US"/>
              </w:rPr>
              <w:t xml:space="preserve"> </w:t>
            </w:r>
            <w:proofErr w:type="spellStart"/>
            <w:r w:rsidR="007F0ACC" w:rsidRPr="0003142E">
              <w:rPr>
                <w:lang w:val="en-US"/>
              </w:rPr>
              <w:t>obrancov</w:t>
            </w:r>
            <w:proofErr w:type="spellEnd"/>
            <w:r w:rsidR="007F0ACC" w:rsidRPr="0003142E">
              <w:rPr>
                <w:lang w:val="en-US"/>
              </w:rPr>
              <w:t xml:space="preserve"> a </w:t>
            </w:r>
            <w:proofErr w:type="spellStart"/>
            <w:r w:rsidR="007F0ACC" w:rsidRPr="0003142E">
              <w:rPr>
                <w:lang w:val="en-US"/>
              </w:rPr>
              <w:t>útočníkov</w:t>
            </w:r>
            <w:proofErr w:type="spellEnd"/>
            <w:r w:rsidR="007F0ACC" w:rsidRPr="0003142E">
              <w:rPr>
                <w:lang w:val="en-US"/>
              </w:rPr>
              <w:t xml:space="preserve"> </w:t>
            </w:r>
            <w:proofErr w:type="spellStart"/>
            <w:r w:rsidR="007F0ACC" w:rsidRPr="0003142E">
              <w:rPr>
                <w:lang w:val="en-US"/>
              </w:rPr>
              <w:t>na</w:t>
            </w:r>
            <w:proofErr w:type="spellEnd"/>
            <w:r w:rsidR="007F0ACC" w:rsidRPr="0003142E">
              <w:rPr>
                <w:lang w:val="en-US"/>
              </w:rPr>
              <w:t xml:space="preserve"> 5:</w:t>
            </w:r>
            <w:r w:rsidR="00703429" w:rsidRPr="0003142E">
              <w:rPr>
                <w:lang w:val="en-US"/>
              </w:rPr>
              <w:t>1</w:t>
            </w:r>
          </w:p>
          <w:p w14:paraId="505225EB" w14:textId="138DF8F9" w:rsidR="00703429" w:rsidRPr="0003142E" w:rsidRDefault="00703429" w:rsidP="007559A1">
            <w:pPr>
              <w:pStyle w:val="Odsekzoznamu"/>
              <w:numPr>
                <w:ilvl w:val="0"/>
                <w:numId w:val="13"/>
              </w:numPr>
              <w:rPr>
                <w:lang w:val="en-US"/>
              </w:rPr>
            </w:pPr>
            <w:proofErr w:type="spellStart"/>
            <w:r w:rsidRPr="0003142E">
              <w:rPr>
                <w:lang w:val="en-US"/>
              </w:rPr>
              <w:t>Osobná</w:t>
            </w:r>
            <w:proofErr w:type="spellEnd"/>
            <w:r w:rsidRPr="0003142E">
              <w:rPr>
                <w:lang w:val="en-US"/>
              </w:rPr>
              <w:t xml:space="preserve"> </w:t>
            </w:r>
            <w:proofErr w:type="spellStart"/>
            <w:r w:rsidRPr="0003142E">
              <w:rPr>
                <w:lang w:val="en-US"/>
              </w:rPr>
              <w:t>obran</w:t>
            </w:r>
            <w:r w:rsidR="00581941" w:rsidRPr="0003142E">
              <w:rPr>
                <w:lang w:val="en-US"/>
              </w:rPr>
              <w:t>a</w:t>
            </w:r>
            <w:proofErr w:type="spellEnd"/>
            <w:r w:rsidRPr="0003142E">
              <w:rPr>
                <w:lang w:val="en-US"/>
              </w:rPr>
              <w:t xml:space="preserve"> 1 </w:t>
            </w:r>
            <w:proofErr w:type="spellStart"/>
            <w:r w:rsidRPr="0003142E">
              <w:rPr>
                <w:lang w:val="en-US"/>
              </w:rPr>
              <w:t>alebo</w:t>
            </w:r>
            <w:proofErr w:type="spellEnd"/>
            <w:r w:rsidRPr="0003142E">
              <w:rPr>
                <w:lang w:val="en-US"/>
              </w:rPr>
              <w:t xml:space="preserve"> </w:t>
            </w:r>
            <w:r w:rsidR="00A97990" w:rsidRPr="0003142E">
              <w:rPr>
                <w:lang w:val="en-US"/>
              </w:rPr>
              <w:t xml:space="preserve">2 </w:t>
            </w:r>
            <w:proofErr w:type="spellStart"/>
            <w:r w:rsidR="00A97990" w:rsidRPr="0003142E">
              <w:rPr>
                <w:lang w:val="en-US"/>
              </w:rPr>
              <w:t>hráčov</w:t>
            </w:r>
            <w:proofErr w:type="spellEnd"/>
            <w:r w:rsidR="00A97990" w:rsidRPr="0003142E">
              <w:rPr>
                <w:lang w:val="en-US"/>
              </w:rPr>
              <w:t xml:space="preserve"> je </w:t>
            </w:r>
            <w:proofErr w:type="spellStart"/>
            <w:r w:rsidR="00A97990" w:rsidRPr="0003142E">
              <w:rPr>
                <w:lang w:val="en-US"/>
              </w:rPr>
              <w:t>zakázan</w:t>
            </w:r>
            <w:r w:rsidR="00521766" w:rsidRPr="0003142E">
              <w:rPr>
                <w:lang w:val="en-US"/>
              </w:rPr>
              <w:t>á</w:t>
            </w:r>
            <w:proofErr w:type="spellEnd"/>
          </w:p>
          <w:p w14:paraId="7CB7BEA7" w14:textId="1748A1F6" w:rsidR="003B5841" w:rsidRPr="0003142E" w:rsidRDefault="003B5841" w:rsidP="007559A1">
            <w:pPr>
              <w:pStyle w:val="Odsekzoznamu"/>
              <w:numPr>
                <w:ilvl w:val="0"/>
                <w:numId w:val="13"/>
              </w:numPr>
              <w:rPr>
                <w:lang w:val="en-US"/>
              </w:rPr>
            </w:pPr>
            <w:proofErr w:type="spellStart"/>
            <w:r w:rsidRPr="0003142E">
              <w:rPr>
                <w:lang w:val="en-US"/>
              </w:rPr>
              <w:t>Krátkodo</w:t>
            </w:r>
            <w:r w:rsidR="00B240E5" w:rsidRPr="0003142E">
              <w:rPr>
                <w:lang w:val="en-US"/>
              </w:rPr>
              <w:t>bý</w:t>
            </w:r>
            <w:proofErr w:type="spellEnd"/>
            <w:r w:rsidR="00B240E5" w:rsidRPr="0003142E">
              <w:rPr>
                <w:lang w:val="en-US"/>
              </w:rPr>
              <w:t xml:space="preserve"> </w:t>
            </w:r>
            <w:proofErr w:type="spellStart"/>
            <w:r w:rsidR="00B240E5" w:rsidRPr="0003142E">
              <w:rPr>
                <w:lang w:val="en-US"/>
              </w:rPr>
              <w:t>ofenz</w:t>
            </w:r>
            <w:r w:rsidR="00521766" w:rsidRPr="0003142E">
              <w:rPr>
                <w:lang w:val="en-US"/>
              </w:rPr>
              <w:t>ívny</w:t>
            </w:r>
            <w:proofErr w:type="spellEnd"/>
            <w:r w:rsidR="00521766" w:rsidRPr="0003142E">
              <w:rPr>
                <w:lang w:val="en-US"/>
              </w:rPr>
              <w:t xml:space="preserve"> </w:t>
            </w:r>
            <w:proofErr w:type="spellStart"/>
            <w:r w:rsidR="00521766" w:rsidRPr="0003142E">
              <w:rPr>
                <w:lang w:val="en-US"/>
              </w:rPr>
              <w:t>presing</w:t>
            </w:r>
            <w:proofErr w:type="spellEnd"/>
            <w:r w:rsidR="00521766" w:rsidRPr="0003142E">
              <w:rPr>
                <w:lang w:val="en-US"/>
              </w:rPr>
              <w:t xml:space="preserve"> je </w:t>
            </w:r>
            <w:proofErr w:type="spellStart"/>
            <w:r w:rsidR="00521766" w:rsidRPr="0003142E">
              <w:rPr>
                <w:lang w:val="en-US"/>
              </w:rPr>
              <w:t>povolený</w:t>
            </w:r>
            <w:proofErr w:type="spellEnd"/>
            <w:r w:rsidR="007E56B8" w:rsidRPr="0003142E">
              <w:rPr>
                <w:lang w:val="en-US"/>
              </w:rPr>
              <w:t xml:space="preserve"> (</w:t>
            </w:r>
            <w:proofErr w:type="spellStart"/>
            <w:r w:rsidR="007E56B8" w:rsidRPr="0003142E">
              <w:rPr>
                <w:lang w:val="en-US"/>
              </w:rPr>
              <w:t>viď</w:t>
            </w:r>
            <w:proofErr w:type="spellEnd"/>
            <w:r w:rsidR="007E56B8" w:rsidRPr="0003142E">
              <w:rPr>
                <w:lang w:val="en-US"/>
              </w:rPr>
              <w:t xml:space="preserve"> </w:t>
            </w:r>
            <w:proofErr w:type="spellStart"/>
            <w:r w:rsidR="007E56B8" w:rsidRPr="0003142E">
              <w:rPr>
                <w:lang w:val="en-US"/>
              </w:rPr>
              <w:t>pri</w:t>
            </w:r>
            <w:proofErr w:type="spellEnd"/>
            <w:r w:rsidR="007E56B8" w:rsidRPr="0003142E">
              <w:rPr>
                <w:lang w:val="en-US"/>
              </w:rPr>
              <w:t xml:space="preserve"> </w:t>
            </w:r>
            <w:proofErr w:type="spellStart"/>
            <w:r w:rsidR="007E56B8" w:rsidRPr="0003142E">
              <w:rPr>
                <w:lang w:val="en-US"/>
              </w:rPr>
              <w:t>obrane</w:t>
            </w:r>
            <w:proofErr w:type="spellEnd"/>
            <w:r w:rsidR="007E56B8" w:rsidRPr="0003142E">
              <w:rPr>
                <w:lang w:val="en-US"/>
              </w:rPr>
              <w:t xml:space="preserve"> 3:3)</w:t>
            </w:r>
          </w:p>
          <w:p w14:paraId="587A254B" w14:textId="77777777" w:rsidR="00D92C49" w:rsidRDefault="00D92C49" w:rsidP="00D92C49">
            <w:pPr>
              <w:pStyle w:val="Odsekzoznamu"/>
              <w:rPr>
                <w:lang w:val="en-US"/>
              </w:rPr>
            </w:pPr>
          </w:p>
          <w:p w14:paraId="231081CD" w14:textId="77777777" w:rsidR="006B4D11" w:rsidRPr="003C2044" w:rsidRDefault="006B4D11" w:rsidP="003C2044">
            <w:pPr>
              <w:rPr>
                <w:lang w:val="en-US"/>
              </w:rPr>
            </w:pPr>
          </w:p>
          <w:p w14:paraId="53353298" w14:textId="77777777" w:rsidR="006B4D11" w:rsidRDefault="006B4D11" w:rsidP="006B4D1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Obrana</w:t>
            </w:r>
            <w:proofErr w:type="spellEnd"/>
            <w:r>
              <w:rPr>
                <w:b/>
                <w:bCs/>
              </w:rPr>
              <w:t xml:space="preserve"> 5:1 </w:t>
            </w:r>
            <w:proofErr w:type="spellStart"/>
            <w:r>
              <w:rPr>
                <w:b/>
                <w:bCs/>
              </w:rPr>
              <w:t>pri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zábehu</w:t>
            </w:r>
            <w:proofErr w:type="spellEnd"/>
            <w:r>
              <w:rPr>
                <w:b/>
                <w:bCs/>
              </w:rPr>
              <w:t>:</w:t>
            </w:r>
          </w:p>
          <w:p w14:paraId="2C692F88" w14:textId="77777777" w:rsidR="006B4D11" w:rsidRDefault="006B4D11" w:rsidP="006B4D11">
            <w:pPr>
              <w:pStyle w:val="Odsekzoznamu"/>
              <w:numPr>
                <w:ilvl w:val="0"/>
                <w:numId w:val="13"/>
              </w:num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Krídla</w:t>
            </w:r>
            <w:proofErr w:type="spellEnd"/>
          </w:p>
          <w:p w14:paraId="7AFA1747" w14:textId="77777777" w:rsidR="006B4D11" w:rsidRDefault="006B4D11" w:rsidP="006B4D11">
            <w:pPr>
              <w:pStyle w:val="Odsekzoznamu"/>
              <w:rPr>
                <w:b/>
                <w:bCs/>
              </w:rPr>
            </w:pPr>
          </w:p>
          <w:p w14:paraId="3AF8EF1E" w14:textId="77777777" w:rsidR="006B4D11" w:rsidRDefault="006B4D11" w:rsidP="006B4D11">
            <w:pPr>
              <w:pStyle w:val="Odsekzoznamu"/>
              <w:numPr>
                <w:ilvl w:val="0"/>
                <w:numId w:val="13"/>
              </w:numPr>
            </w:pPr>
            <w:proofErr w:type="spellStart"/>
            <w:r w:rsidRPr="007559A1">
              <w:t>Obranca</w:t>
            </w:r>
            <w:proofErr w:type="spellEnd"/>
            <w:r w:rsidRPr="007559A1">
              <w:t xml:space="preserve"> </w:t>
            </w:r>
            <w:proofErr w:type="spellStart"/>
            <w:r w:rsidRPr="007559A1">
              <w:t>zodpovedajúci</w:t>
            </w:r>
            <w:proofErr w:type="spellEnd"/>
            <w:r w:rsidRPr="007559A1">
              <w:t xml:space="preserve"> </w:t>
            </w:r>
            <w:proofErr w:type="spellStart"/>
            <w:r w:rsidRPr="007559A1">
              <w:t>za</w:t>
            </w:r>
            <w:proofErr w:type="spellEnd"/>
            <w:r w:rsidRPr="007559A1">
              <w:t xml:space="preserve"> </w:t>
            </w:r>
            <w:proofErr w:type="spellStart"/>
            <w:r w:rsidRPr="007559A1">
              <w:t>zabiehajúceho</w:t>
            </w:r>
            <w:proofErr w:type="spellEnd"/>
            <w:r w:rsidRPr="007559A1">
              <w:t xml:space="preserve"> </w:t>
            </w:r>
            <w:proofErr w:type="spellStart"/>
            <w:r w:rsidRPr="007559A1">
              <w:t>útočníka</w:t>
            </w:r>
            <w:proofErr w:type="spellEnd"/>
            <w:r w:rsidRPr="007559A1">
              <w:t xml:space="preserve"> ho </w:t>
            </w:r>
            <w:proofErr w:type="spellStart"/>
            <w:r w:rsidRPr="007559A1">
              <w:t>sprevádza</w:t>
            </w:r>
            <w:proofErr w:type="spellEnd"/>
            <w:r w:rsidRPr="007559A1">
              <w:t xml:space="preserve"> do 9m </w:t>
            </w:r>
            <w:proofErr w:type="spellStart"/>
            <w:r w:rsidRPr="007559A1">
              <w:t>územia</w:t>
            </w:r>
            <w:proofErr w:type="spellEnd"/>
            <w:r w:rsidRPr="007559A1">
              <w:t>.</w:t>
            </w:r>
          </w:p>
          <w:p w14:paraId="72034F81" w14:textId="0E0CB419" w:rsidR="006B4D11" w:rsidRDefault="006B4D11" w:rsidP="006B4D11">
            <w:pPr>
              <w:pStyle w:val="Odsekzoznamu"/>
              <w:numPr>
                <w:ilvl w:val="0"/>
                <w:numId w:val="13"/>
              </w:numPr>
            </w:pPr>
            <w:proofErr w:type="spellStart"/>
            <w:r>
              <w:t>Obrana</w:t>
            </w:r>
            <w:proofErr w:type="spellEnd"/>
            <w:r>
              <w:t xml:space="preserve"> </w:t>
            </w:r>
            <w:proofErr w:type="spellStart"/>
            <w:r>
              <w:t>mení</w:t>
            </w:r>
            <w:proofErr w:type="spellEnd"/>
            <w:r>
              <w:t xml:space="preserve"> </w:t>
            </w:r>
            <w:proofErr w:type="spellStart"/>
            <w:r>
              <w:t>rozostavenie</w:t>
            </w:r>
            <w:proofErr w:type="spellEnd"/>
            <w:r>
              <w:t xml:space="preserve"> 5:1 na 4:2</w:t>
            </w:r>
          </w:p>
          <w:p w14:paraId="74CA35B8" w14:textId="77777777" w:rsidR="006B4D11" w:rsidRPr="00637259" w:rsidRDefault="006B4D11" w:rsidP="006B4D11">
            <w:pPr>
              <w:pStyle w:val="Odsekzoznamu"/>
              <w:numPr>
                <w:ilvl w:val="0"/>
                <w:numId w:val="13"/>
              </w:numPr>
            </w:pPr>
            <w:proofErr w:type="spellStart"/>
            <w:r w:rsidRPr="00637259">
              <w:t>Osobná</w:t>
            </w:r>
            <w:proofErr w:type="spellEnd"/>
            <w:r w:rsidRPr="00637259">
              <w:t xml:space="preserve"> </w:t>
            </w:r>
            <w:proofErr w:type="spellStart"/>
            <w:r w:rsidRPr="00637259">
              <w:t>obrana</w:t>
            </w:r>
            <w:proofErr w:type="spellEnd"/>
            <w:r w:rsidRPr="00637259">
              <w:t xml:space="preserve"> 1 </w:t>
            </w:r>
            <w:proofErr w:type="spellStart"/>
            <w:r w:rsidRPr="00637259">
              <w:t>alebo</w:t>
            </w:r>
            <w:proofErr w:type="spellEnd"/>
            <w:r w:rsidRPr="00637259">
              <w:t xml:space="preserve"> 2 </w:t>
            </w:r>
            <w:proofErr w:type="spellStart"/>
            <w:r w:rsidRPr="00637259">
              <w:t>hráčov</w:t>
            </w:r>
            <w:proofErr w:type="spellEnd"/>
            <w:r w:rsidRPr="00637259">
              <w:t xml:space="preserve"> je </w:t>
            </w:r>
            <w:proofErr w:type="spellStart"/>
            <w:r w:rsidRPr="00637259">
              <w:t>zakázaná</w:t>
            </w:r>
            <w:proofErr w:type="spellEnd"/>
          </w:p>
          <w:p w14:paraId="6C977B57" w14:textId="77777777" w:rsidR="00167FD4" w:rsidRPr="00637259" w:rsidRDefault="006B4D11" w:rsidP="001750BF">
            <w:pPr>
              <w:pStyle w:val="Odsekzoznamu"/>
              <w:numPr>
                <w:ilvl w:val="0"/>
                <w:numId w:val="13"/>
              </w:numPr>
            </w:pPr>
            <w:proofErr w:type="spellStart"/>
            <w:r w:rsidRPr="00637259">
              <w:t>Krátkodobý</w:t>
            </w:r>
            <w:proofErr w:type="spellEnd"/>
            <w:r w:rsidRPr="00637259">
              <w:t xml:space="preserve"> </w:t>
            </w:r>
            <w:proofErr w:type="spellStart"/>
            <w:r w:rsidRPr="00637259">
              <w:t>ofenzívny</w:t>
            </w:r>
            <w:proofErr w:type="spellEnd"/>
            <w:r w:rsidRPr="00637259">
              <w:t xml:space="preserve"> </w:t>
            </w:r>
            <w:proofErr w:type="spellStart"/>
            <w:r w:rsidRPr="00637259">
              <w:t>presing</w:t>
            </w:r>
            <w:proofErr w:type="spellEnd"/>
            <w:r w:rsidRPr="00637259">
              <w:t xml:space="preserve"> je </w:t>
            </w:r>
            <w:proofErr w:type="spellStart"/>
            <w:r w:rsidRPr="00637259">
              <w:t>povolený</w:t>
            </w:r>
            <w:proofErr w:type="spellEnd"/>
            <w:r w:rsidRPr="00637259">
              <w:t xml:space="preserve"> (</w:t>
            </w:r>
            <w:proofErr w:type="spellStart"/>
            <w:r w:rsidRPr="00637259">
              <w:t>viď</w:t>
            </w:r>
            <w:proofErr w:type="spellEnd"/>
            <w:r w:rsidRPr="00637259">
              <w:t xml:space="preserve"> </w:t>
            </w:r>
            <w:proofErr w:type="spellStart"/>
            <w:r w:rsidRPr="00637259">
              <w:t>pri</w:t>
            </w:r>
            <w:proofErr w:type="spellEnd"/>
            <w:r w:rsidRPr="00637259">
              <w:t xml:space="preserve"> </w:t>
            </w:r>
            <w:proofErr w:type="spellStart"/>
            <w:r w:rsidRPr="00637259">
              <w:t>obrane</w:t>
            </w:r>
            <w:proofErr w:type="spellEnd"/>
            <w:r w:rsidRPr="00637259">
              <w:t xml:space="preserve"> 3:3)</w:t>
            </w:r>
          </w:p>
          <w:p w14:paraId="0A178569" w14:textId="0A639EBD" w:rsidR="002462D2" w:rsidRPr="00167FD4" w:rsidRDefault="0020605B" w:rsidP="001750BF">
            <w:pPr>
              <w:pStyle w:val="Odsekzoznamu"/>
              <w:numPr>
                <w:ilvl w:val="0"/>
                <w:numId w:val="13"/>
              </w:numPr>
              <w:rPr>
                <w:lang w:val="en-US"/>
              </w:rPr>
            </w:pPr>
            <w:proofErr w:type="spellStart"/>
            <w:proofErr w:type="gramStart"/>
            <w:r w:rsidRPr="00167FD4">
              <w:rPr>
                <w:lang w:val="en-US"/>
              </w:rPr>
              <w:t>Ak</w:t>
            </w:r>
            <w:proofErr w:type="spellEnd"/>
            <w:proofErr w:type="gramEnd"/>
            <w:r w:rsidRPr="00167FD4">
              <w:rPr>
                <w:lang w:val="en-US"/>
              </w:rPr>
              <w:t xml:space="preserve"> </w:t>
            </w:r>
            <w:proofErr w:type="spellStart"/>
            <w:r w:rsidRPr="00167FD4">
              <w:rPr>
                <w:lang w:val="en-US"/>
              </w:rPr>
              <w:t>tento</w:t>
            </w:r>
            <w:proofErr w:type="spellEnd"/>
            <w:r w:rsidRPr="00167FD4">
              <w:rPr>
                <w:lang w:val="en-US"/>
              </w:rPr>
              <w:t xml:space="preserve"> </w:t>
            </w:r>
            <w:proofErr w:type="spellStart"/>
            <w:r w:rsidRPr="00167FD4">
              <w:rPr>
                <w:lang w:val="en-US"/>
              </w:rPr>
              <w:t>spôsob</w:t>
            </w:r>
            <w:proofErr w:type="spellEnd"/>
            <w:r w:rsidRPr="00167FD4">
              <w:rPr>
                <w:lang w:val="en-US"/>
              </w:rPr>
              <w:t xml:space="preserve"> </w:t>
            </w:r>
            <w:proofErr w:type="spellStart"/>
            <w:r w:rsidRPr="00167FD4">
              <w:rPr>
                <w:lang w:val="en-US"/>
              </w:rPr>
              <w:t>hry</w:t>
            </w:r>
            <w:proofErr w:type="spellEnd"/>
            <w:r w:rsidRPr="00167FD4">
              <w:rPr>
                <w:lang w:val="en-US"/>
              </w:rPr>
              <w:t xml:space="preserve"> </w:t>
            </w:r>
            <w:proofErr w:type="spellStart"/>
            <w:r w:rsidRPr="00167FD4">
              <w:rPr>
                <w:lang w:val="en-US"/>
              </w:rPr>
              <w:t>nie</w:t>
            </w:r>
            <w:proofErr w:type="spellEnd"/>
            <w:r w:rsidRPr="00167FD4">
              <w:rPr>
                <w:lang w:val="en-US"/>
              </w:rPr>
              <w:t xml:space="preserve"> je </w:t>
            </w:r>
            <w:proofErr w:type="spellStart"/>
            <w:r w:rsidRPr="00167FD4">
              <w:rPr>
                <w:lang w:val="en-US"/>
              </w:rPr>
              <w:t>rešpektovaný</w:t>
            </w:r>
            <w:proofErr w:type="spellEnd"/>
            <w:r w:rsidRPr="00167FD4">
              <w:rPr>
                <w:lang w:val="en-US"/>
              </w:rPr>
              <w:t xml:space="preserve">, </w:t>
            </w:r>
            <w:proofErr w:type="spellStart"/>
            <w:r w:rsidRPr="00167FD4">
              <w:rPr>
                <w:lang w:val="en-US"/>
              </w:rPr>
              <w:t>rozhodca</w:t>
            </w:r>
            <w:proofErr w:type="spellEnd"/>
            <w:r w:rsidRPr="00167FD4">
              <w:rPr>
                <w:lang w:val="en-US"/>
              </w:rPr>
              <w:t xml:space="preserve"> </w:t>
            </w:r>
            <w:proofErr w:type="spellStart"/>
            <w:r w:rsidRPr="00167FD4">
              <w:rPr>
                <w:lang w:val="en-US"/>
              </w:rPr>
              <w:t>zastaví</w:t>
            </w:r>
            <w:proofErr w:type="spellEnd"/>
            <w:r w:rsidRPr="00167FD4">
              <w:rPr>
                <w:lang w:val="en-US"/>
              </w:rPr>
              <w:t xml:space="preserve"> </w:t>
            </w:r>
            <w:proofErr w:type="spellStart"/>
            <w:r w:rsidRPr="00167FD4">
              <w:rPr>
                <w:lang w:val="en-US"/>
              </w:rPr>
              <w:t>hru</w:t>
            </w:r>
            <w:proofErr w:type="spellEnd"/>
            <w:r w:rsidRPr="00167FD4">
              <w:rPr>
                <w:lang w:val="en-US"/>
              </w:rPr>
              <w:t xml:space="preserve"> a </w:t>
            </w:r>
            <w:proofErr w:type="spellStart"/>
            <w:r w:rsidRPr="00167FD4">
              <w:rPr>
                <w:lang w:val="en-US"/>
              </w:rPr>
              <w:t>upozorní</w:t>
            </w:r>
            <w:proofErr w:type="spellEnd"/>
            <w:r w:rsidRPr="00167FD4">
              <w:rPr>
                <w:lang w:val="en-US"/>
              </w:rPr>
              <w:t xml:space="preserve"> </w:t>
            </w:r>
            <w:proofErr w:type="spellStart"/>
            <w:r w:rsidRPr="00167FD4">
              <w:rPr>
                <w:lang w:val="en-US"/>
              </w:rPr>
              <w:t>trénera</w:t>
            </w:r>
            <w:proofErr w:type="spellEnd"/>
            <w:r w:rsidRPr="00167FD4">
              <w:rPr>
                <w:lang w:val="en-US"/>
              </w:rPr>
              <w:t xml:space="preserve"> </w:t>
            </w:r>
            <w:proofErr w:type="spellStart"/>
            <w:r w:rsidRPr="00167FD4">
              <w:rPr>
                <w:lang w:val="en-US"/>
              </w:rPr>
              <w:t>previnivšieho</w:t>
            </w:r>
            <w:proofErr w:type="spellEnd"/>
            <w:r w:rsidRPr="00167FD4">
              <w:rPr>
                <w:lang w:val="en-US"/>
              </w:rPr>
              <w:t xml:space="preserve"> </w:t>
            </w:r>
            <w:proofErr w:type="spellStart"/>
            <w:r w:rsidRPr="00167FD4">
              <w:rPr>
                <w:lang w:val="en-US"/>
              </w:rPr>
              <w:t>sa</w:t>
            </w:r>
            <w:proofErr w:type="spellEnd"/>
            <w:r w:rsidRPr="00167FD4">
              <w:rPr>
                <w:lang w:val="en-US"/>
              </w:rPr>
              <w:t xml:space="preserve"> </w:t>
            </w:r>
            <w:proofErr w:type="spellStart"/>
            <w:r w:rsidRPr="00167FD4">
              <w:rPr>
                <w:lang w:val="en-US"/>
              </w:rPr>
              <w:t>družstva</w:t>
            </w:r>
            <w:proofErr w:type="spellEnd"/>
            <w:r w:rsidRPr="00167FD4">
              <w:rPr>
                <w:lang w:val="en-US"/>
              </w:rPr>
              <w:t xml:space="preserve">. </w:t>
            </w:r>
          </w:p>
        </w:tc>
      </w:tr>
    </w:tbl>
    <w:p w14:paraId="5962B865" w14:textId="77777777" w:rsidR="006B4D11" w:rsidRPr="00637259" w:rsidRDefault="006B4D11" w:rsidP="002F2EC4">
      <w:pPr>
        <w:rPr>
          <w:b/>
          <w:bCs/>
          <w:lang w:val="en-US"/>
        </w:rPr>
      </w:pPr>
    </w:p>
    <w:p w14:paraId="3B48E59D" w14:textId="77777777" w:rsidR="006B4D11" w:rsidRPr="00637259" w:rsidRDefault="006B4D11" w:rsidP="002F2EC4">
      <w:pPr>
        <w:rPr>
          <w:b/>
          <w:bCs/>
          <w:lang w:val="en-US"/>
        </w:rPr>
      </w:pPr>
    </w:p>
    <w:p w14:paraId="2F9F830C" w14:textId="77777777" w:rsidR="003C2044" w:rsidRDefault="003C2044" w:rsidP="002F2EC4">
      <w:pPr>
        <w:rPr>
          <w:b/>
          <w:bCs/>
          <w:lang w:val="en-US"/>
        </w:rPr>
      </w:pPr>
    </w:p>
    <w:p w14:paraId="60D7F10F" w14:textId="77777777" w:rsidR="003C2044" w:rsidRDefault="003C2044" w:rsidP="002F2EC4">
      <w:pPr>
        <w:rPr>
          <w:b/>
          <w:bCs/>
          <w:lang w:val="en-US"/>
        </w:rPr>
      </w:pPr>
    </w:p>
    <w:p w14:paraId="4C98A559" w14:textId="72332857" w:rsidR="009F332D" w:rsidRPr="00637259" w:rsidRDefault="00303722" w:rsidP="002F2EC4">
      <w:pPr>
        <w:rPr>
          <w:b/>
          <w:bCs/>
          <w:lang w:val="en-US"/>
        </w:rPr>
      </w:pPr>
      <w:r w:rsidRPr="00637259">
        <w:rPr>
          <w:b/>
          <w:bCs/>
          <w:lang w:val="en-US"/>
        </w:rPr>
        <w:lastRenderedPageBreak/>
        <w:t>U14</w:t>
      </w:r>
      <w:r w:rsidR="002F2EC4" w:rsidRPr="00637259">
        <w:rPr>
          <w:b/>
          <w:bCs/>
          <w:lang w:val="en-US"/>
        </w:rPr>
        <w:t>-</w:t>
      </w:r>
      <w:r w:rsidR="008905D6" w:rsidRPr="00637259">
        <w:rPr>
          <w:b/>
          <w:bCs/>
          <w:lang w:val="en-US"/>
        </w:rPr>
        <w:t xml:space="preserve">st. </w:t>
      </w:r>
      <w:proofErr w:type="spellStart"/>
      <w:r w:rsidR="007D472D" w:rsidRPr="00637259">
        <w:rPr>
          <w:b/>
          <w:bCs/>
          <w:lang w:val="en-US"/>
        </w:rPr>
        <w:t>ž</w:t>
      </w:r>
      <w:r w:rsidR="008905D6" w:rsidRPr="00637259">
        <w:rPr>
          <w:b/>
          <w:bCs/>
          <w:lang w:val="en-US"/>
        </w:rPr>
        <w:t>iaci</w:t>
      </w:r>
      <w:proofErr w:type="spellEnd"/>
      <w:r w:rsidRPr="00637259">
        <w:rPr>
          <w:b/>
          <w:bCs/>
          <w:lang w:val="en-US"/>
        </w:rPr>
        <w:t xml:space="preserve"> – </w:t>
      </w:r>
      <w:proofErr w:type="spellStart"/>
      <w:r w:rsidRPr="00637259">
        <w:rPr>
          <w:b/>
          <w:bCs/>
          <w:lang w:val="en-US"/>
        </w:rPr>
        <w:t>hra</w:t>
      </w:r>
      <w:proofErr w:type="spellEnd"/>
      <w:r w:rsidRPr="00637259">
        <w:rPr>
          <w:b/>
          <w:bCs/>
          <w:lang w:val="en-US"/>
        </w:rPr>
        <w:t xml:space="preserve"> </w:t>
      </w:r>
      <w:r w:rsidR="00E567EB" w:rsidRPr="00637259">
        <w:rPr>
          <w:b/>
          <w:bCs/>
          <w:lang w:val="en-US"/>
        </w:rPr>
        <w:t>6</w:t>
      </w:r>
      <w:r w:rsidR="00566C06" w:rsidRPr="00637259">
        <w:rPr>
          <w:b/>
          <w:bCs/>
          <w:lang w:val="en-US"/>
        </w:rPr>
        <w:t>+</w:t>
      </w:r>
      <w:r w:rsidR="00E567EB" w:rsidRPr="00637259">
        <w:rPr>
          <w:b/>
          <w:bCs/>
          <w:lang w:val="en-US"/>
        </w:rPr>
        <w:t>1</w:t>
      </w:r>
      <w:r w:rsidR="006B4D11" w:rsidRPr="00637259">
        <w:rPr>
          <w:b/>
          <w:bCs/>
          <w:lang w:val="en-US"/>
        </w:rPr>
        <w:t xml:space="preserve"> </w:t>
      </w:r>
      <w:r w:rsidR="00167FD4" w:rsidRPr="00637259">
        <w:rPr>
          <w:bCs/>
          <w:lang w:val="en-US"/>
        </w:rPr>
        <w:t>– (</w:t>
      </w:r>
      <w:r w:rsidR="00167FD4">
        <w:rPr>
          <w:lang w:val="sk-SK"/>
        </w:rPr>
        <w:t xml:space="preserve">prezentácia OS 3-3 </w:t>
      </w:r>
      <w:hyperlink r:id="rId12" w:history="1">
        <w:r w:rsidR="00167FD4" w:rsidRPr="001E1105">
          <w:rPr>
            <w:rStyle w:val="Hypertextovprepojenie"/>
            <w:lang w:val="sk-SK"/>
          </w:rPr>
          <w:t>https://slovakhandball.sk/komisia-mladeze</w:t>
        </w:r>
      </w:hyperlink>
      <w:r w:rsidR="00167FD4">
        <w:rPr>
          <w:lang w:val="sk-SK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138"/>
        <w:gridCol w:w="7138"/>
      </w:tblGrid>
      <w:tr w:rsidR="005E04A9" w:rsidRPr="00637259" w14:paraId="485FA200" w14:textId="77777777" w:rsidTr="009146C5">
        <w:tc>
          <w:tcPr>
            <w:tcW w:w="7138" w:type="dxa"/>
          </w:tcPr>
          <w:p w14:paraId="4D03721C" w14:textId="673DB8B0" w:rsidR="009146C5" w:rsidRDefault="00B32EA3" w:rsidP="002F2EC4">
            <w:pPr>
              <w:rPr>
                <w:b/>
                <w:bCs/>
              </w:rPr>
            </w:pPr>
            <w:r>
              <w:rPr>
                <w:noProof/>
                <w:lang w:val="sk-SK" w:eastAsia="sk-SK"/>
              </w:rPr>
              <w:drawing>
                <wp:inline distT="0" distB="0" distL="0" distR="0" wp14:anchorId="432A76A0" wp14:editId="6948ADEC">
                  <wp:extent cx="2377440" cy="1783080"/>
                  <wp:effectExtent l="0" t="0" r="3810" b="762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377440" cy="178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FC21BB" w14:textId="77777777" w:rsidR="009146C5" w:rsidRDefault="009146C5" w:rsidP="002F2EC4">
            <w:pPr>
              <w:rPr>
                <w:b/>
                <w:bCs/>
              </w:rPr>
            </w:pPr>
          </w:p>
          <w:p w14:paraId="7A9CDD91" w14:textId="22E04F2D" w:rsidR="009146C5" w:rsidRDefault="009146C5" w:rsidP="002F2EC4">
            <w:pPr>
              <w:rPr>
                <w:b/>
                <w:bCs/>
              </w:rPr>
            </w:pPr>
          </w:p>
          <w:p w14:paraId="124A3982" w14:textId="448CE0A1" w:rsidR="009C7747" w:rsidRDefault="009C7747" w:rsidP="002F2EC4">
            <w:pPr>
              <w:rPr>
                <w:b/>
                <w:bCs/>
              </w:rPr>
            </w:pPr>
          </w:p>
          <w:p w14:paraId="6B92675D" w14:textId="6A9443AF" w:rsidR="009C7747" w:rsidRDefault="009C7747" w:rsidP="002F2EC4">
            <w:pPr>
              <w:rPr>
                <w:b/>
                <w:bCs/>
              </w:rPr>
            </w:pPr>
          </w:p>
          <w:p w14:paraId="54F575CD" w14:textId="77777777" w:rsidR="009C7747" w:rsidRDefault="009C7747" w:rsidP="002F2EC4">
            <w:pPr>
              <w:rPr>
                <w:b/>
                <w:bCs/>
              </w:rPr>
            </w:pPr>
          </w:p>
          <w:p w14:paraId="5CE74FEB" w14:textId="675D1FE1" w:rsidR="009146C5" w:rsidRDefault="009146C5" w:rsidP="002F2EC4">
            <w:pPr>
              <w:rPr>
                <w:b/>
                <w:bCs/>
              </w:rPr>
            </w:pPr>
          </w:p>
        </w:tc>
        <w:tc>
          <w:tcPr>
            <w:tcW w:w="7138" w:type="dxa"/>
          </w:tcPr>
          <w:p w14:paraId="7ADFDFD7" w14:textId="77777777" w:rsidR="009146C5" w:rsidRDefault="009146C5" w:rsidP="002F2EC4">
            <w:pPr>
              <w:rPr>
                <w:b/>
                <w:bCs/>
              </w:rPr>
            </w:pPr>
          </w:p>
          <w:p w14:paraId="0D9365AB" w14:textId="558BED97" w:rsidR="00390A43" w:rsidRPr="00941F3F" w:rsidRDefault="007702B4" w:rsidP="0077465B">
            <w:pPr>
              <w:pStyle w:val="Odsekzoznamu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</w:t>
            </w:r>
            <w:r w:rsidR="00D33E9C">
              <w:rPr>
                <w:b/>
                <w:bCs/>
              </w:rPr>
              <w:t>olčas</w:t>
            </w:r>
            <w:proofErr w:type="spellEnd"/>
            <w:r w:rsidR="00D33E9C">
              <w:rPr>
                <w:b/>
                <w:bCs/>
              </w:rPr>
              <w:t xml:space="preserve"> </w:t>
            </w:r>
            <w:proofErr w:type="spellStart"/>
            <w:r w:rsidR="00D33E9C">
              <w:rPr>
                <w:b/>
                <w:bCs/>
              </w:rPr>
              <w:t>obranný</w:t>
            </w:r>
            <w:proofErr w:type="spellEnd"/>
            <w:r w:rsidR="00D33E9C">
              <w:rPr>
                <w:b/>
                <w:bCs/>
              </w:rPr>
              <w:t xml:space="preserve"> </w:t>
            </w:r>
            <w:proofErr w:type="spellStart"/>
            <w:r w:rsidR="00D33E9C">
              <w:rPr>
                <w:b/>
                <w:bCs/>
              </w:rPr>
              <w:t>systém</w:t>
            </w:r>
            <w:proofErr w:type="spellEnd"/>
            <w:r w:rsidR="00D33E9C">
              <w:rPr>
                <w:b/>
                <w:bCs/>
              </w:rPr>
              <w:t xml:space="preserve"> </w:t>
            </w:r>
            <w:r w:rsidR="00941F3F">
              <w:rPr>
                <w:b/>
                <w:bCs/>
              </w:rPr>
              <w:t>3:3</w:t>
            </w:r>
          </w:p>
          <w:p w14:paraId="6CC9B9D7" w14:textId="77777777" w:rsidR="00941F3F" w:rsidRPr="0003142E" w:rsidRDefault="00AA2B20" w:rsidP="00941F3F">
            <w:pPr>
              <w:pStyle w:val="Odsekzoznamu"/>
              <w:numPr>
                <w:ilvl w:val="0"/>
                <w:numId w:val="15"/>
              </w:numPr>
              <w:rPr>
                <w:lang w:val="en-US"/>
              </w:rPr>
            </w:pPr>
            <w:r w:rsidRPr="0003142E">
              <w:rPr>
                <w:lang w:val="en-US"/>
              </w:rPr>
              <w:t xml:space="preserve">3 </w:t>
            </w:r>
            <w:proofErr w:type="spellStart"/>
            <w:r w:rsidRPr="0003142E">
              <w:rPr>
                <w:lang w:val="en-US"/>
              </w:rPr>
              <w:t>hráči</w:t>
            </w:r>
            <w:proofErr w:type="spellEnd"/>
            <w:r w:rsidRPr="0003142E">
              <w:rPr>
                <w:lang w:val="en-US"/>
              </w:rPr>
              <w:t xml:space="preserve"> v </w:t>
            </w:r>
            <w:proofErr w:type="spellStart"/>
            <w:r w:rsidRPr="0003142E">
              <w:rPr>
                <w:lang w:val="en-US"/>
              </w:rPr>
              <w:t>priestore</w:t>
            </w:r>
            <w:proofErr w:type="spellEnd"/>
            <w:r w:rsidRPr="0003142E">
              <w:rPr>
                <w:lang w:val="en-US"/>
              </w:rPr>
              <w:t xml:space="preserve"> </w:t>
            </w:r>
            <w:proofErr w:type="spellStart"/>
            <w:r w:rsidRPr="0003142E">
              <w:rPr>
                <w:lang w:val="en-US"/>
              </w:rPr>
              <w:t>spojok</w:t>
            </w:r>
            <w:proofErr w:type="spellEnd"/>
            <w:r w:rsidRPr="0003142E">
              <w:rPr>
                <w:lang w:val="en-US"/>
              </w:rPr>
              <w:t xml:space="preserve"> </w:t>
            </w:r>
            <w:proofErr w:type="spellStart"/>
            <w:r w:rsidRPr="0003142E">
              <w:rPr>
                <w:lang w:val="en-US"/>
              </w:rPr>
              <w:t>bránia</w:t>
            </w:r>
            <w:proofErr w:type="spellEnd"/>
            <w:r w:rsidRPr="0003142E">
              <w:rPr>
                <w:lang w:val="en-US"/>
              </w:rPr>
              <w:t xml:space="preserve"> </w:t>
            </w:r>
            <w:proofErr w:type="spellStart"/>
            <w:r w:rsidRPr="0003142E">
              <w:rPr>
                <w:lang w:val="en-US"/>
              </w:rPr>
              <w:t>pred</w:t>
            </w:r>
            <w:proofErr w:type="spellEnd"/>
            <w:r w:rsidRPr="0003142E">
              <w:rPr>
                <w:lang w:val="en-US"/>
              </w:rPr>
              <w:t xml:space="preserve"> </w:t>
            </w:r>
            <w:proofErr w:type="spellStart"/>
            <w:r w:rsidRPr="0003142E">
              <w:rPr>
                <w:lang w:val="en-US"/>
              </w:rPr>
              <w:t>čiarou</w:t>
            </w:r>
            <w:proofErr w:type="spellEnd"/>
            <w:r w:rsidRPr="0003142E">
              <w:rPr>
                <w:lang w:val="en-US"/>
              </w:rPr>
              <w:t xml:space="preserve"> 9m </w:t>
            </w:r>
            <w:proofErr w:type="spellStart"/>
            <w:r w:rsidRPr="0003142E">
              <w:rPr>
                <w:lang w:val="en-US"/>
              </w:rPr>
              <w:t>hodu</w:t>
            </w:r>
            <w:proofErr w:type="spellEnd"/>
          </w:p>
          <w:p w14:paraId="4DB0217B" w14:textId="77777777" w:rsidR="002032CD" w:rsidRPr="0003142E" w:rsidRDefault="001877DA" w:rsidP="00941F3F">
            <w:pPr>
              <w:pStyle w:val="Odsekzoznamu"/>
              <w:numPr>
                <w:ilvl w:val="0"/>
                <w:numId w:val="15"/>
              </w:numPr>
              <w:rPr>
                <w:lang w:val="en-US"/>
              </w:rPr>
            </w:pPr>
            <w:r w:rsidRPr="0003142E">
              <w:rPr>
                <w:lang w:val="en-US"/>
              </w:rPr>
              <w:t xml:space="preserve">2 </w:t>
            </w:r>
            <w:proofErr w:type="spellStart"/>
            <w:r w:rsidRPr="0003142E">
              <w:rPr>
                <w:lang w:val="en-US"/>
              </w:rPr>
              <w:t>hráči</w:t>
            </w:r>
            <w:proofErr w:type="spellEnd"/>
            <w:r w:rsidRPr="0003142E">
              <w:rPr>
                <w:lang w:val="en-US"/>
              </w:rPr>
              <w:t xml:space="preserve"> v </w:t>
            </w:r>
            <w:proofErr w:type="spellStart"/>
            <w:r w:rsidRPr="0003142E">
              <w:rPr>
                <w:lang w:val="en-US"/>
              </w:rPr>
              <w:t>krídelných</w:t>
            </w:r>
            <w:proofErr w:type="spellEnd"/>
            <w:r w:rsidRPr="0003142E">
              <w:rPr>
                <w:lang w:val="en-US"/>
              </w:rPr>
              <w:t xml:space="preserve"> </w:t>
            </w:r>
            <w:proofErr w:type="spellStart"/>
            <w:r w:rsidRPr="0003142E">
              <w:rPr>
                <w:lang w:val="en-US"/>
              </w:rPr>
              <w:t>priestoroch</w:t>
            </w:r>
            <w:proofErr w:type="spellEnd"/>
            <w:r w:rsidRPr="0003142E">
              <w:rPr>
                <w:lang w:val="en-US"/>
              </w:rPr>
              <w:t xml:space="preserve"> </w:t>
            </w:r>
            <w:r w:rsidR="00B12B47" w:rsidRPr="0003142E">
              <w:rPr>
                <w:lang w:val="en-US"/>
              </w:rPr>
              <w:t xml:space="preserve">a 1 </w:t>
            </w:r>
            <w:proofErr w:type="spellStart"/>
            <w:r w:rsidR="00B12B47" w:rsidRPr="0003142E">
              <w:rPr>
                <w:lang w:val="en-US"/>
              </w:rPr>
              <w:t>hráč</w:t>
            </w:r>
            <w:proofErr w:type="spellEnd"/>
            <w:r w:rsidR="00B12B47" w:rsidRPr="0003142E">
              <w:rPr>
                <w:lang w:val="en-US"/>
              </w:rPr>
              <w:t xml:space="preserve"> </w:t>
            </w:r>
            <w:proofErr w:type="spellStart"/>
            <w:r w:rsidR="00B12B47" w:rsidRPr="0003142E">
              <w:rPr>
                <w:lang w:val="en-US"/>
              </w:rPr>
              <w:t>bániaci</w:t>
            </w:r>
            <w:proofErr w:type="spellEnd"/>
            <w:r w:rsidR="00B12B47" w:rsidRPr="0003142E">
              <w:rPr>
                <w:lang w:val="en-US"/>
              </w:rPr>
              <w:t xml:space="preserve"> </w:t>
            </w:r>
            <w:proofErr w:type="spellStart"/>
            <w:r w:rsidR="00B12B47" w:rsidRPr="0003142E">
              <w:rPr>
                <w:lang w:val="en-US"/>
              </w:rPr>
              <w:t>pivotmana</w:t>
            </w:r>
            <w:proofErr w:type="spellEnd"/>
            <w:r w:rsidR="00B12B47" w:rsidRPr="0003142E">
              <w:rPr>
                <w:lang w:val="en-US"/>
              </w:rPr>
              <w:t xml:space="preserve"> </w:t>
            </w:r>
            <w:proofErr w:type="spellStart"/>
            <w:r w:rsidR="00B12B47" w:rsidRPr="0003142E">
              <w:rPr>
                <w:lang w:val="en-US"/>
              </w:rPr>
              <w:t>sa</w:t>
            </w:r>
            <w:proofErr w:type="spellEnd"/>
            <w:r w:rsidR="00B12B47" w:rsidRPr="0003142E">
              <w:rPr>
                <w:lang w:val="en-US"/>
              </w:rPr>
              <w:t xml:space="preserve"> </w:t>
            </w:r>
            <w:proofErr w:type="spellStart"/>
            <w:r w:rsidR="00B12B47" w:rsidRPr="0003142E">
              <w:rPr>
                <w:lang w:val="en-US"/>
              </w:rPr>
              <w:t>nachádzajú</w:t>
            </w:r>
            <w:proofErr w:type="spellEnd"/>
            <w:r w:rsidR="00B12B47" w:rsidRPr="0003142E">
              <w:rPr>
                <w:lang w:val="en-US"/>
              </w:rPr>
              <w:t xml:space="preserve"> v 9m </w:t>
            </w:r>
            <w:proofErr w:type="spellStart"/>
            <w:r w:rsidR="00B12B47" w:rsidRPr="0003142E">
              <w:rPr>
                <w:lang w:val="en-US"/>
              </w:rPr>
              <w:t>územ</w:t>
            </w:r>
            <w:r w:rsidR="008D4682" w:rsidRPr="0003142E">
              <w:rPr>
                <w:lang w:val="en-US"/>
              </w:rPr>
              <w:t>í</w:t>
            </w:r>
            <w:proofErr w:type="spellEnd"/>
          </w:p>
          <w:p w14:paraId="35D5E5E1" w14:textId="437042AA" w:rsidR="008D4682" w:rsidRPr="0003142E" w:rsidRDefault="009E5A36" w:rsidP="00941F3F">
            <w:pPr>
              <w:pStyle w:val="Odsekzoznamu"/>
              <w:numPr>
                <w:ilvl w:val="0"/>
                <w:numId w:val="15"/>
              </w:numPr>
              <w:rPr>
                <w:lang w:val="en-US"/>
              </w:rPr>
            </w:pPr>
            <w:proofErr w:type="spellStart"/>
            <w:r w:rsidRPr="0003142E">
              <w:rPr>
                <w:lang w:val="en-US"/>
              </w:rPr>
              <w:t>Zmena</w:t>
            </w:r>
            <w:proofErr w:type="spellEnd"/>
            <w:r w:rsidRPr="0003142E">
              <w:rPr>
                <w:lang w:val="en-US"/>
              </w:rPr>
              <w:t xml:space="preserve"> v </w:t>
            </w:r>
            <w:proofErr w:type="spellStart"/>
            <w:r w:rsidRPr="0003142E">
              <w:rPr>
                <w:lang w:val="en-US"/>
              </w:rPr>
              <w:t>rozostavení</w:t>
            </w:r>
            <w:proofErr w:type="spellEnd"/>
            <w:r w:rsidRPr="0003142E">
              <w:rPr>
                <w:lang w:val="en-US"/>
              </w:rPr>
              <w:t xml:space="preserve"> je</w:t>
            </w:r>
            <w:r w:rsidR="002B48F6" w:rsidRPr="0003142E">
              <w:rPr>
                <w:lang w:val="en-US"/>
              </w:rPr>
              <w:t xml:space="preserve"> </w:t>
            </w:r>
            <w:proofErr w:type="spellStart"/>
            <w:r w:rsidRPr="0003142E">
              <w:rPr>
                <w:lang w:val="en-US"/>
              </w:rPr>
              <w:t>mo</w:t>
            </w:r>
            <w:r w:rsidR="002B48F6" w:rsidRPr="0003142E">
              <w:rPr>
                <w:lang w:val="en-US"/>
              </w:rPr>
              <w:t>žná</w:t>
            </w:r>
            <w:proofErr w:type="spellEnd"/>
            <w:r w:rsidR="002B48F6" w:rsidRPr="0003142E">
              <w:rPr>
                <w:lang w:val="en-US"/>
              </w:rPr>
              <w:t xml:space="preserve"> </w:t>
            </w:r>
            <w:proofErr w:type="spellStart"/>
            <w:r w:rsidR="002B48F6" w:rsidRPr="0003142E">
              <w:rPr>
                <w:lang w:val="en-US"/>
              </w:rPr>
              <w:t>iba</w:t>
            </w:r>
            <w:proofErr w:type="spellEnd"/>
            <w:r w:rsidR="002B48F6" w:rsidRPr="0003142E">
              <w:rPr>
                <w:lang w:val="en-US"/>
              </w:rPr>
              <w:t xml:space="preserve"> v </w:t>
            </w:r>
            <w:proofErr w:type="spellStart"/>
            <w:r w:rsidR="002B48F6" w:rsidRPr="0003142E">
              <w:rPr>
                <w:lang w:val="en-US"/>
              </w:rPr>
              <w:t>prípade</w:t>
            </w:r>
            <w:proofErr w:type="spellEnd"/>
            <w:r w:rsidR="002B48F6" w:rsidRPr="0003142E">
              <w:rPr>
                <w:lang w:val="en-US"/>
              </w:rPr>
              <w:t xml:space="preserve"> </w:t>
            </w:r>
            <w:proofErr w:type="spellStart"/>
            <w:r w:rsidR="002B48F6" w:rsidRPr="0003142E">
              <w:rPr>
                <w:lang w:val="en-US"/>
              </w:rPr>
              <w:t>zábehu</w:t>
            </w:r>
            <w:proofErr w:type="spellEnd"/>
            <w:r w:rsidR="002B48F6" w:rsidRPr="0003142E">
              <w:rPr>
                <w:lang w:val="en-US"/>
              </w:rPr>
              <w:t xml:space="preserve"> </w:t>
            </w:r>
            <w:proofErr w:type="spellStart"/>
            <w:r w:rsidR="002B48F6" w:rsidRPr="0003142E">
              <w:rPr>
                <w:lang w:val="en-US"/>
              </w:rPr>
              <w:t>hráčov</w:t>
            </w:r>
            <w:proofErr w:type="spellEnd"/>
            <w:r w:rsidR="002B48F6" w:rsidRPr="0003142E">
              <w:rPr>
                <w:lang w:val="en-US"/>
              </w:rPr>
              <w:t xml:space="preserve"> z </w:t>
            </w:r>
            <w:proofErr w:type="spellStart"/>
            <w:r w:rsidR="002B48F6" w:rsidRPr="0003142E">
              <w:rPr>
                <w:lang w:val="en-US"/>
              </w:rPr>
              <w:t>priestoru</w:t>
            </w:r>
            <w:proofErr w:type="spellEnd"/>
            <w:r w:rsidR="002B48F6" w:rsidRPr="0003142E">
              <w:rPr>
                <w:lang w:val="en-US"/>
              </w:rPr>
              <w:t xml:space="preserve"> </w:t>
            </w:r>
            <w:proofErr w:type="spellStart"/>
            <w:r w:rsidR="002B48F6" w:rsidRPr="0003142E">
              <w:rPr>
                <w:lang w:val="en-US"/>
              </w:rPr>
              <w:t>spojky</w:t>
            </w:r>
            <w:proofErr w:type="spellEnd"/>
            <w:r w:rsidR="00E03B4C" w:rsidRPr="0003142E">
              <w:rPr>
                <w:lang w:val="en-US"/>
              </w:rPr>
              <w:t xml:space="preserve"> </w:t>
            </w:r>
            <w:proofErr w:type="spellStart"/>
            <w:r w:rsidR="00E03B4C" w:rsidRPr="0003142E">
              <w:rPr>
                <w:lang w:val="en-US"/>
              </w:rPr>
              <w:t>na</w:t>
            </w:r>
            <w:proofErr w:type="spellEnd"/>
            <w:r w:rsidR="00E03B4C" w:rsidRPr="0003142E">
              <w:rPr>
                <w:lang w:val="en-US"/>
              </w:rPr>
              <w:t xml:space="preserve"> </w:t>
            </w:r>
            <w:proofErr w:type="spellStart"/>
            <w:r w:rsidR="00E03B4C" w:rsidRPr="0003142E">
              <w:rPr>
                <w:lang w:val="en-US"/>
              </w:rPr>
              <w:t>obranný</w:t>
            </w:r>
            <w:proofErr w:type="spellEnd"/>
            <w:r w:rsidR="00E03B4C" w:rsidRPr="0003142E">
              <w:rPr>
                <w:lang w:val="en-US"/>
              </w:rPr>
              <w:t xml:space="preserve"> </w:t>
            </w:r>
            <w:proofErr w:type="spellStart"/>
            <w:r w:rsidR="00E03B4C" w:rsidRPr="0003142E">
              <w:rPr>
                <w:lang w:val="en-US"/>
              </w:rPr>
              <w:t>sytém</w:t>
            </w:r>
            <w:proofErr w:type="spellEnd"/>
            <w:r w:rsidR="00E03B4C" w:rsidRPr="0003142E">
              <w:rPr>
                <w:lang w:val="en-US"/>
              </w:rPr>
              <w:t xml:space="preserve"> 2:4</w:t>
            </w:r>
            <w:r w:rsidR="00013BBF" w:rsidRPr="0003142E">
              <w:rPr>
                <w:lang w:val="en-US"/>
              </w:rPr>
              <w:t xml:space="preserve"> (</w:t>
            </w:r>
            <w:proofErr w:type="spellStart"/>
            <w:r w:rsidR="00013BBF" w:rsidRPr="0003142E">
              <w:rPr>
                <w:lang w:val="en-US"/>
              </w:rPr>
              <w:t>viď</w:t>
            </w:r>
            <w:proofErr w:type="spellEnd"/>
            <w:r w:rsidR="00013BBF" w:rsidRPr="0003142E">
              <w:rPr>
                <w:lang w:val="en-US"/>
              </w:rPr>
              <w:t xml:space="preserve"> </w:t>
            </w:r>
            <w:proofErr w:type="spellStart"/>
            <w:r w:rsidR="00CE1CFD" w:rsidRPr="0003142E">
              <w:rPr>
                <w:lang w:val="en-US"/>
              </w:rPr>
              <w:t>hra</w:t>
            </w:r>
            <w:proofErr w:type="spellEnd"/>
            <w:r w:rsidR="00CE1CFD" w:rsidRPr="0003142E">
              <w:rPr>
                <w:lang w:val="en-US"/>
              </w:rPr>
              <w:t xml:space="preserve"> 5:1)</w:t>
            </w:r>
          </w:p>
          <w:p w14:paraId="6282C42C" w14:textId="77777777" w:rsidR="00167FD4" w:rsidRDefault="00E03B4C" w:rsidP="00167FD4">
            <w:pPr>
              <w:pStyle w:val="Odsekzoznamu"/>
              <w:numPr>
                <w:ilvl w:val="0"/>
                <w:numId w:val="15"/>
              </w:numPr>
              <w:rPr>
                <w:lang w:val="en-US"/>
              </w:rPr>
            </w:pPr>
            <w:r w:rsidRPr="0003142E">
              <w:rPr>
                <w:lang w:val="en-US"/>
              </w:rPr>
              <w:t xml:space="preserve">Po </w:t>
            </w:r>
            <w:proofErr w:type="spellStart"/>
            <w:r w:rsidRPr="0003142E">
              <w:rPr>
                <w:lang w:val="en-US"/>
              </w:rPr>
              <w:t>prerušen</w:t>
            </w:r>
            <w:r w:rsidR="00013BBF" w:rsidRPr="0003142E">
              <w:rPr>
                <w:lang w:val="en-US"/>
              </w:rPr>
              <w:t>í</w:t>
            </w:r>
            <w:proofErr w:type="spellEnd"/>
            <w:r w:rsidR="00013BBF" w:rsidRPr="0003142E">
              <w:rPr>
                <w:lang w:val="en-US"/>
              </w:rPr>
              <w:t xml:space="preserve"> </w:t>
            </w:r>
            <w:proofErr w:type="spellStart"/>
            <w:r w:rsidR="00013BBF" w:rsidRPr="0003142E">
              <w:rPr>
                <w:lang w:val="en-US"/>
              </w:rPr>
              <w:t>hry</w:t>
            </w:r>
            <w:proofErr w:type="spellEnd"/>
            <w:r w:rsidR="00013BBF" w:rsidRPr="0003142E">
              <w:rPr>
                <w:lang w:val="en-US"/>
              </w:rPr>
              <w:t xml:space="preserve"> </w:t>
            </w:r>
            <w:proofErr w:type="spellStart"/>
            <w:r w:rsidR="00013BBF" w:rsidRPr="0003142E">
              <w:rPr>
                <w:lang w:val="en-US"/>
              </w:rPr>
              <w:t>sa</w:t>
            </w:r>
            <w:proofErr w:type="spellEnd"/>
            <w:r w:rsidR="00013BBF" w:rsidRPr="0003142E">
              <w:rPr>
                <w:lang w:val="en-US"/>
              </w:rPr>
              <w:t xml:space="preserve"> </w:t>
            </w:r>
            <w:proofErr w:type="spellStart"/>
            <w:r w:rsidR="00013BBF" w:rsidRPr="0003142E">
              <w:rPr>
                <w:lang w:val="en-US"/>
              </w:rPr>
              <w:t>znovu</w:t>
            </w:r>
            <w:proofErr w:type="spellEnd"/>
            <w:r w:rsidR="00013BBF" w:rsidRPr="0003142E">
              <w:rPr>
                <w:lang w:val="en-US"/>
              </w:rPr>
              <w:t xml:space="preserve"> </w:t>
            </w:r>
            <w:proofErr w:type="spellStart"/>
            <w:r w:rsidR="00013BBF" w:rsidRPr="0003142E">
              <w:rPr>
                <w:lang w:val="en-US"/>
              </w:rPr>
              <w:t>upraví</w:t>
            </w:r>
            <w:proofErr w:type="spellEnd"/>
            <w:r w:rsidR="00013BBF" w:rsidRPr="0003142E">
              <w:rPr>
                <w:lang w:val="en-US"/>
              </w:rPr>
              <w:t xml:space="preserve"> </w:t>
            </w:r>
            <w:proofErr w:type="spellStart"/>
            <w:r w:rsidR="00013BBF" w:rsidRPr="0003142E">
              <w:rPr>
                <w:lang w:val="en-US"/>
              </w:rPr>
              <w:t>rozostavenie</w:t>
            </w:r>
            <w:proofErr w:type="spellEnd"/>
            <w:r w:rsidR="00013BBF" w:rsidRPr="0003142E">
              <w:rPr>
                <w:lang w:val="en-US"/>
              </w:rPr>
              <w:t xml:space="preserve"> </w:t>
            </w:r>
            <w:proofErr w:type="spellStart"/>
            <w:r w:rsidR="00CE1CFD" w:rsidRPr="0003142E">
              <w:rPr>
                <w:lang w:val="en-US"/>
              </w:rPr>
              <w:t>hráčov</w:t>
            </w:r>
            <w:proofErr w:type="spellEnd"/>
            <w:r w:rsidR="00CE1CFD" w:rsidRPr="0003142E">
              <w:rPr>
                <w:lang w:val="en-US"/>
              </w:rPr>
              <w:t xml:space="preserve"> do </w:t>
            </w:r>
            <w:proofErr w:type="spellStart"/>
            <w:r w:rsidR="00CE1CFD" w:rsidRPr="0003142E">
              <w:rPr>
                <w:lang w:val="en-US"/>
              </w:rPr>
              <w:t>požadovanej</w:t>
            </w:r>
            <w:proofErr w:type="spellEnd"/>
            <w:r w:rsidR="00CE1CFD" w:rsidRPr="0003142E">
              <w:rPr>
                <w:lang w:val="en-US"/>
              </w:rPr>
              <w:t xml:space="preserve"> </w:t>
            </w:r>
            <w:proofErr w:type="spellStart"/>
            <w:r w:rsidR="00CE1CFD" w:rsidRPr="0003142E">
              <w:rPr>
                <w:lang w:val="en-US"/>
              </w:rPr>
              <w:t>formácie</w:t>
            </w:r>
            <w:proofErr w:type="spellEnd"/>
          </w:p>
          <w:p w14:paraId="0293C6D1" w14:textId="7A3EFDE3" w:rsidR="00167FD4" w:rsidRDefault="00167FD4" w:rsidP="00167FD4">
            <w:pPr>
              <w:pStyle w:val="Odsekzoznamu"/>
              <w:numPr>
                <w:ilvl w:val="0"/>
                <w:numId w:val="15"/>
              </w:numPr>
              <w:rPr>
                <w:lang w:val="en-US"/>
              </w:rPr>
            </w:pPr>
            <w:proofErr w:type="spellStart"/>
            <w:proofErr w:type="gramStart"/>
            <w:r w:rsidRPr="0003142E">
              <w:rPr>
                <w:lang w:val="en-US"/>
              </w:rPr>
              <w:t>Ak</w:t>
            </w:r>
            <w:proofErr w:type="spellEnd"/>
            <w:proofErr w:type="gramEnd"/>
            <w:r w:rsidRPr="0003142E">
              <w:rPr>
                <w:lang w:val="en-US"/>
              </w:rPr>
              <w:t xml:space="preserve"> </w:t>
            </w:r>
            <w:proofErr w:type="spellStart"/>
            <w:r w:rsidRPr="0003142E">
              <w:rPr>
                <w:lang w:val="en-US"/>
              </w:rPr>
              <w:t>tento</w:t>
            </w:r>
            <w:proofErr w:type="spellEnd"/>
            <w:r w:rsidRPr="0003142E">
              <w:rPr>
                <w:lang w:val="en-US"/>
              </w:rPr>
              <w:t xml:space="preserve"> </w:t>
            </w:r>
            <w:proofErr w:type="spellStart"/>
            <w:r w:rsidRPr="0003142E">
              <w:rPr>
                <w:lang w:val="en-US"/>
              </w:rPr>
              <w:t>spôsob</w:t>
            </w:r>
            <w:proofErr w:type="spellEnd"/>
            <w:r w:rsidRPr="0003142E">
              <w:rPr>
                <w:lang w:val="en-US"/>
              </w:rPr>
              <w:t xml:space="preserve"> </w:t>
            </w:r>
            <w:proofErr w:type="spellStart"/>
            <w:r w:rsidRPr="0003142E">
              <w:rPr>
                <w:lang w:val="en-US"/>
              </w:rPr>
              <w:t>hry</w:t>
            </w:r>
            <w:proofErr w:type="spellEnd"/>
            <w:r w:rsidRPr="0003142E">
              <w:rPr>
                <w:lang w:val="en-US"/>
              </w:rPr>
              <w:t xml:space="preserve"> </w:t>
            </w:r>
            <w:proofErr w:type="spellStart"/>
            <w:r w:rsidRPr="0003142E">
              <w:rPr>
                <w:lang w:val="en-US"/>
              </w:rPr>
              <w:t>nie</w:t>
            </w:r>
            <w:proofErr w:type="spellEnd"/>
            <w:r w:rsidRPr="0003142E">
              <w:rPr>
                <w:lang w:val="en-US"/>
              </w:rPr>
              <w:t xml:space="preserve"> je </w:t>
            </w:r>
            <w:proofErr w:type="spellStart"/>
            <w:r w:rsidRPr="0003142E">
              <w:rPr>
                <w:lang w:val="en-US"/>
              </w:rPr>
              <w:t>rešpektovaný</w:t>
            </w:r>
            <w:proofErr w:type="spellEnd"/>
            <w:r w:rsidRPr="0003142E">
              <w:rPr>
                <w:lang w:val="en-US"/>
              </w:rPr>
              <w:t xml:space="preserve">, </w:t>
            </w:r>
            <w:proofErr w:type="spellStart"/>
            <w:r w:rsidRPr="0003142E">
              <w:rPr>
                <w:lang w:val="en-US"/>
              </w:rPr>
              <w:t>rozhodca</w:t>
            </w:r>
            <w:proofErr w:type="spellEnd"/>
            <w:r w:rsidRPr="0003142E">
              <w:rPr>
                <w:lang w:val="en-US"/>
              </w:rPr>
              <w:t xml:space="preserve"> </w:t>
            </w:r>
            <w:proofErr w:type="spellStart"/>
            <w:r w:rsidRPr="0003142E">
              <w:rPr>
                <w:lang w:val="en-US"/>
              </w:rPr>
              <w:t>zastaví</w:t>
            </w:r>
            <w:proofErr w:type="spellEnd"/>
            <w:r w:rsidRPr="0003142E">
              <w:rPr>
                <w:lang w:val="en-US"/>
              </w:rPr>
              <w:t xml:space="preserve"> </w:t>
            </w:r>
            <w:proofErr w:type="spellStart"/>
            <w:r w:rsidRPr="0003142E">
              <w:rPr>
                <w:lang w:val="en-US"/>
              </w:rPr>
              <w:t>hru</w:t>
            </w:r>
            <w:proofErr w:type="spellEnd"/>
            <w:r w:rsidRPr="0003142E">
              <w:rPr>
                <w:lang w:val="en-US"/>
              </w:rPr>
              <w:t xml:space="preserve"> a </w:t>
            </w:r>
            <w:proofErr w:type="spellStart"/>
            <w:r w:rsidRPr="0003142E">
              <w:rPr>
                <w:lang w:val="en-US"/>
              </w:rPr>
              <w:t>upozorní</w:t>
            </w:r>
            <w:proofErr w:type="spellEnd"/>
            <w:r w:rsidRPr="0003142E">
              <w:rPr>
                <w:lang w:val="en-US"/>
              </w:rPr>
              <w:t xml:space="preserve"> </w:t>
            </w:r>
            <w:proofErr w:type="spellStart"/>
            <w:r w:rsidRPr="0003142E">
              <w:rPr>
                <w:lang w:val="en-US"/>
              </w:rPr>
              <w:t>trénera</w:t>
            </w:r>
            <w:proofErr w:type="spellEnd"/>
            <w:r w:rsidRPr="0003142E">
              <w:rPr>
                <w:lang w:val="en-US"/>
              </w:rPr>
              <w:t xml:space="preserve"> </w:t>
            </w:r>
            <w:proofErr w:type="spellStart"/>
            <w:r w:rsidRPr="0003142E">
              <w:rPr>
                <w:lang w:val="en-US"/>
              </w:rPr>
              <w:t>previnivšieho</w:t>
            </w:r>
            <w:proofErr w:type="spellEnd"/>
            <w:r w:rsidRPr="0003142E">
              <w:rPr>
                <w:lang w:val="en-US"/>
              </w:rPr>
              <w:t xml:space="preserve"> </w:t>
            </w:r>
            <w:proofErr w:type="spellStart"/>
            <w:r w:rsidRPr="0003142E">
              <w:rPr>
                <w:lang w:val="en-US"/>
              </w:rPr>
              <w:t>sa</w:t>
            </w:r>
            <w:proofErr w:type="spellEnd"/>
            <w:r w:rsidRPr="0003142E">
              <w:rPr>
                <w:lang w:val="en-US"/>
              </w:rPr>
              <w:t xml:space="preserve"> </w:t>
            </w:r>
            <w:proofErr w:type="spellStart"/>
            <w:r w:rsidRPr="0003142E">
              <w:rPr>
                <w:lang w:val="en-US"/>
              </w:rPr>
              <w:t>družstva</w:t>
            </w:r>
            <w:proofErr w:type="spellEnd"/>
            <w:r w:rsidRPr="0003142E">
              <w:rPr>
                <w:lang w:val="en-US"/>
              </w:rPr>
              <w:t>.</w:t>
            </w:r>
          </w:p>
          <w:p w14:paraId="30F1D405" w14:textId="77929115" w:rsidR="00167FD4" w:rsidRPr="00167FD4" w:rsidRDefault="00167FD4" w:rsidP="00167FD4">
            <w:pPr>
              <w:pStyle w:val="Odsekzoznamu"/>
              <w:rPr>
                <w:lang w:val="en-US"/>
              </w:rPr>
            </w:pPr>
          </w:p>
        </w:tc>
      </w:tr>
      <w:tr w:rsidR="005E04A9" w14:paraId="03F8BBA5" w14:textId="77777777" w:rsidTr="009146C5">
        <w:tc>
          <w:tcPr>
            <w:tcW w:w="7138" w:type="dxa"/>
          </w:tcPr>
          <w:p w14:paraId="33069992" w14:textId="77777777" w:rsidR="009146C5" w:rsidRPr="0003142E" w:rsidRDefault="009146C5" w:rsidP="002F2EC4">
            <w:pPr>
              <w:rPr>
                <w:b/>
                <w:bCs/>
                <w:lang w:val="en-US"/>
              </w:rPr>
            </w:pPr>
          </w:p>
          <w:p w14:paraId="32FBAE63" w14:textId="02A383F0" w:rsidR="00A61D6A" w:rsidRDefault="001D4A60" w:rsidP="002F2EC4">
            <w:pPr>
              <w:rPr>
                <w:b/>
                <w:bCs/>
              </w:rPr>
            </w:pPr>
            <w:r>
              <w:rPr>
                <w:noProof/>
                <w:lang w:val="sk-SK" w:eastAsia="sk-SK"/>
              </w:rPr>
              <w:drawing>
                <wp:inline distT="0" distB="0" distL="0" distR="0" wp14:anchorId="1A5C9CE9" wp14:editId="0BCA41BD">
                  <wp:extent cx="2385060" cy="1788795"/>
                  <wp:effectExtent l="0" t="0" r="0" b="1905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060" cy="178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D006D0" w14:textId="77777777" w:rsidR="00A61D6A" w:rsidRDefault="00A61D6A" w:rsidP="002F2EC4">
            <w:pPr>
              <w:rPr>
                <w:b/>
                <w:bCs/>
              </w:rPr>
            </w:pPr>
          </w:p>
          <w:p w14:paraId="291FB02F" w14:textId="2169BC16" w:rsidR="00A61D6A" w:rsidRDefault="00A61D6A" w:rsidP="002F2EC4">
            <w:pPr>
              <w:rPr>
                <w:b/>
                <w:bCs/>
              </w:rPr>
            </w:pPr>
          </w:p>
          <w:p w14:paraId="70616C6F" w14:textId="6489D35C" w:rsidR="00677E78" w:rsidRDefault="00677E78" w:rsidP="002F2EC4">
            <w:pPr>
              <w:rPr>
                <w:b/>
                <w:bCs/>
              </w:rPr>
            </w:pPr>
          </w:p>
          <w:p w14:paraId="167E6623" w14:textId="0A210DE8" w:rsidR="00677E78" w:rsidRDefault="00677E78" w:rsidP="002F2EC4">
            <w:pPr>
              <w:rPr>
                <w:b/>
                <w:bCs/>
              </w:rPr>
            </w:pPr>
          </w:p>
          <w:p w14:paraId="311F31CF" w14:textId="0C5B7264" w:rsidR="00677E78" w:rsidRDefault="00AF76CF" w:rsidP="002F2EC4">
            <w:pPr>
              <w:rPr>
                <w:b/>
                <w:bCs/>
              </w:rPr>
            </w:pPr>
            <w:r>
              <w:rPr>
                <w:noProof/>
                <w:lang w:val="sk-SK" w:eastAsia="sk-SK"/>
              </w:rPr>
              <w:drawing>
                <wp:inline distT="0" distB="0" distL="0" distR="0" wp14:anchorId="26C1D1A1" wp14:editId="71595978">
                  <wp:extent cx="2400300" cy="1800225"/>
                  <wp:effectExtent l="0" t="0" r="0" b="9525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15776E" w14:textId="77777777" w:rsidR="00A61D6A" w:rsidRDefault="00A61D6A" w:rsidP="002F2EC4">
            <w:pPr>
              <w:rPr>
                <w:b/>
                <w:bCs/>
              </w:rPr>
            </w:pPr>
          </w:p>
          <w:p w14:paraId="17D6C034" w14:textId="7EA82EB9" w:rsidR="00A61D6A" w:rsidRDefault="00A61D6A" w:rsidP="002F2EC4">
            <w:pPr>
              <w:rPr>
                <w:b/>
                <w:bCs/>
              </w:rPr>
            </w:pPr>
          </w:p>
        </w:tc>
        <w:tc>
          <w:tcPr>
            <w:tcW w:w="7138" w:type="dxa"/>
          </w:tcPr>
          <w:p w14:paraId="73323F2D" w14:textId="77777777" w:rsidR="009146C5" w:rsidRDefault="009146C5" w:rsidP="002F2EC4">
            <w:pPr>
              <w:rPr>
                <w:b/>
                <w:bCs/>
              </w:rPr>
            </w:pPr>
          </w:p>
          <w:p w14:paraId="300728F4" w14:textId="77777777" w:rsidR="001D4A60" w:rsidRDefault="002805F3" w:rsidP="002F2EC4">
            <w:pPr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Zákaz</w:t>
            </w:r>
          </w:p>
          <w:p w14:paraId="2896231D" w14:textId="77777777" w:rsidR="002805F3" w:rsidRDefault="002805F3" w:rsidP="002F2EC4">
            <w:pPr>
              <w:rPr>
                <w:b/>
                <w:bCs/>
                <w:lang w:val="sk-SK"/>
              </w:rPr>
            </w:pPr>
          </w:p>
          <w:p w14:paraId="7F61312B" w14:textId="1ED814C1" w:rsidR="002805F3" w:rsidRDefault="002805F3" w:rsidP="009802B2">
            <w:pPr>
              <w:pStyle w:val="Odsekzoznamu"/>
              <w:numPr>
                <w:ilvl w:val="0"/>
                <w:numId w:val="16"/>
              </w:numPr>
              <w:rPr>
                <w:lang w:val="sk-SK"/>
              </w:rPr>
            </w:pPr>
            <w:r>
              <w:rPr>
                <w:lang w:val="sk-SK"/>
              </w:rPr>
              <w:t>Osobná obrana 1 hráča</w:t>
            </w:r>
            <w:r w:rsidR="003C2044">
              <w:rPr>
                <w:lang w:val="sk-SK"/>
              </w:rPr>
              <w:t xml:space="preserve"> </w:t>
            </w:r>
            <w:r w:rsidR="003C2044" w:rsidRPr="003C2044">
              <w:rPr>
                <w:highlight w:val="yellow"/>
                <w:lang w:val="sk-SK"/>
              </w:rPr>
              <w:t>(1+5)</w:t>
            </w:r>
          </w:p>
          <w:p w14:paraId="4B11B615" w14:textId="77777777" w:rsidR="009802B2" w:rsidRPr="009802B2" w:rsidRDefault="009802B2" w:rsidP="009802B2">
            <w:pPr>
              <w:rPr>
                <w:lang w:val="sk-SK"/>
              </w:rPr>
            </w:pPr>
          </w:p>
          <w:p w14:paraId="01C47B39" w14:textId="5F63A65F" w:rsidR="009802B2" w:rsidRPr="00371F3A" w:rsidRDefault="009802B2" w:rsidP="009802B2">
            <w:pPr>
              <w:rPr>
                <w:b/>
                <w:bCs/>
                <w:highlight w:val="yellow"/>
                <w:lang w:val="sk-SK"/>
              </w:rPr>
            </w:pPr>
            <w:r w:rsidRPr="00371F3A">
              <w:rPr>
                <w:b/>
                <w:bCs/>
                <w:highlight w:val="yellow"/>
                <w:lang w:val="sk-SK"/>
              </w:rPr>
              <w:t>Vysvetlenie osobnej obrany</w:t>
            </w:r>
          </w:p>
          <w:p w14:paraId="574F092C" w14:textId="7C7024A2" w:rsidR="00371F3A" w:rsidRPr="00371F3A" w:rsidRDefault="00371F3A" w:rsidP="009802B2">
            <w:pPr>
              <w:pStyle w:val="Odsekzoznamu"/>
              <w:numPr>
                <w:ilvl w:val="0"/>
                <w:numId w:val="16"/>
              </w:numPr>
              <w:rPr>
                <w:highlight w:val="yellow"/>
                <w:lang w:val="sk-SK"/>
              </w:rPr>
            </w:pPr>
            <w:r w:rsidRPr="00371F3A">
              <w:rPr>
                <w:highlight w:val="yellow"/>
                <w:lang w:val="sk-SK"/>
              </w:rPr>
              <w:t xml:space="preserve">Hráč v obrannej fáze hry osobne bráni vopred určeného útočníka. Venuje svoju pozornosť určenému útočníkovi, pričom zodpovedá za jeho činnosť. </w:t>
            </w:r>
            <w:r w:rsidR="009802B2" w:rsidRPr="00371F3A">
              <w:rPr>
                <w:highlight w:val="yellow"/>
                <w:lang w:val="sk-SK"/>
              </w:rPr>
              <w:t xml:space="preserve"> </w:t>
            </w:r>
          </w:p>
          <w:p w14:paraId="09F6EC95" w14:textId="0C8848B0" w:rsidR="009802B2" w:rsidRPr="00371F3A" w:rsidRDefault="00371F3A" w:rsidP="009802B2">
            <w:pPr>
              <w:pStyle w:val="Odsekzoznamu"/>
              <w:numPr>
                <w:ilvl w:val="0"/>
                <w:numId w:val="16"/>
              </w:numPr>
              <w:rPr>
                <w:highlight w:val="yellow"/>
                <w:lang w:val="sk-SK"/>
              </w:rPr>
            </w:pPr>
            <w:r w:rsidRPr="00371F3A">
              <w:rPr>
                <w:highlight w:val="yellow"/>
                <w:lang w:val="sk-SK"/>
              </w:rPr>
              <w:t>Pri kombinovanej obrane 1+5 je j</w:t>
            </w:r>
            <w:r w:rsidR="00A875EC" w:rsidRPr="00371F3A">
              <w:rPr>
                <w:highlight w:val="yellow"/>
                <w:lang w:val="sk-SK"/>
              </w:rPr>
              <w:t xml:space="preserve">eho postavenie mimo priestorového obranného systému. </w:t>
            </w:r>
            <w:r w:rsidRPr="00371F3A">
              <w:rPr>
                <w:highlight w:val="yellow"/>
                <w:lang w:val="sk-SK"/>
              </w:rPr>
              <w:t>J</w:t>
            </w:r>
            <w:r w:rsidR="00A875EC" w:rsidRPr="00371F3A">
              <w:rPr>
                <w:highlight w:val="yellow"/>
                <w:lang w:val="sk-SK"/>
              </w:rPr>
              <w:t>eho pozornosť je upriamená na bránenie jedného hráča a</w:t>
            </w:r>
            <w:r w:rsidRPr="00371F3A">
              <w:rPr>
                <w:highlight w:val="yellow"/>
                <w:lang w:val="sk-SK"/>
              </w:rPr>
              <w:t> </w:t>
            </w:r>
            <w:r w:rsidR="00A875EC" w:rsidRPr="00371F3A">
              <w:rPr>
                <w:highlight w:val="yellow"/>
                <w:lang w:val="sk-SK"/>
              </w:rPr>
              <w:t>ne</w:t>
            </w:r>
            <w:r w:rsidRPr="00371F3A">
              <w:rPr>
                <w:highlight w:val="yellow"/>
                <w:lang w:val="sk-SK"/>
              </w:rPr>
              <w:t>zapája sa do obranného systému.</w:t>
            </w:r>
            <w:r w:rsidR="00A875EC" w:rsidRPr="00371F3A">
              <w:rPr>
                <w:highlight w:val="yellow"/>
                <w:lang w:val="sk-SK"/>
              </w:rPr>
              <w:t xml:space="preserve"> </w:t>
            </w:r>
          </w:p>
          <w:p w14:paraId="737BE941" w14:textId="49649ACF" w:rsidR="00AF76CF" w:rsidRDefault="00AF76CF" w:rsidP="00AF76CF">
            <w:pPr>
              <w:rPr>
                <w:lang w:val="sk-SK"/>
              </w:rPr>
            </w:pPr>
          </w:p>
          <w:p w14:paraId="3393E2DF" w14:textId="4B735F86" w:rsidR="00AF76CF" w:rsidRDefault="00AF76CF" w:rsidP="00AF76CF">
            <w:pPr>
              <w:rPr>
                <w:lang w:val="sk-SK"/>
              </w:rPr>
            </w:pPr>
          </w:p>
          <w:p w14:paraId="242481B5" w14:textId="2790B10E" w:rsidR="00AF76CF" w:rsidRDefault="00AF76CF" w:rsidP="00AF76CF">
            <w:pPr>
              <w:rPr>
                <w:lang w:val="sk-SK"/>
              </w:rPr>
            </w:pPr>
          </w:p>
          <w:p w14:paraId="74E537AE" w14:textId="18960700" w:rsidR="00AF76CF" w:rsidRDefault="00AF76CF" w:rsidP="00AF76CF">
            <w:pPr>
              <w:rPr>
                <w:lang w:val="sk-SK"/>
              </w:rPr>
            </w:pPr>
          </w:p>
          <w:p w14:paraId="66249E72" w14:textId="18967F6B" w:rsidR="00AF76CF" w:rsidRPr="00AF76CF" w:rsidRDefault="00AF76CF" w:rsidP="00AF76CF">
            <w:pPr>
              <w:rPr>
                <w:b/>
                <w:bCs/>
                <w:lang w:val="sk-SK"/>
              </w:rPr>
            </w:pPr>
            <w:r w:rsidRPr="00AF76CF">
              <w:rPr>
                <w:b/>
                <w:bCs/>
                <w:lang w:val="sk-SK"/>
              </w:rPr>
              <w:t>Zákaz</w:t>
            </w:r>
          </w:p>
          <w:p w14:paraId="24985B71" w14:textId="1E19451D" w:rsidR="00EF5FDF" w:rsidRPr="002805F3" w:rsidRDefault="00EF5FDF" w:rsidP="009802B2">
            <w:pPr>
              <w:pStyle w:val="Odsekzoznamu"/>
              <w:numPr>
                <w:ilvl w:val="0"/>
                <w:numId w:val="16"/>
              </w:numPr>
              <w:rPr>
                <w:lang w:val="sk-SK"/>
              </w:rPr>
            </w:pPr>
            <w:r>
              <w:rPr>
                <w:lang w:val="sk-SK"/>
              </w:rPr>
              <w:t>Osobná obrana 2 hráčov</w:t>
            </w:r>
            <w:r w:rsidR="003C2044">
              <w:rPr>
                <w:lang w:val="sk-SK"/>
              </w:rPr>
              <w:t xml:space="preserve"> </w:t>
            </w:r>
            <w:r w:rsidR="003C2044" w:rsidRPr="003C2044">
              <w:rPr>
                <w:highlight w:val="yellow"/>
                <w:lang w:val="sk-SK"/>
              </w:rPr>
              <w:t>(2+4)</w:t>
            </w:r>
          </w:p>
        </w:tc>
      </w:tr>
      <w:tr w:rsidR="00F3101E" w:rsidRPr="00637259" w14:paraId="47EFA5A3" w14:textId="77777777" w:rsidTr="009146C5">
        <w:tc>
          <w:tcPr>
            <w:tcW w:w="7138" w:type="dxa"/>
          </w:tcPr>
          <w:p w14:paraId="03765EC1" w14:textId="77777777" w:rsidR="00F3101E" w:rsidRDefault="00F3101E" w:rsidP="002F2EC4">
            <w:pPr>
              <w:rPr>
                <w:b/>
                <w:bCs/>
              </w:rPr>
            </w:pPr>
          </w:p>
          <w:p w14:paraId="3D8B2DBE" w14:textId="2BC8AB8A" w:rsidR="00F3101E" w:rsidRDefault="005E04A9" w:rsidP="002F2EC4">
            <w:pPr>
              <w:rPr>
                <w:b/>
                <w:bCs/>
              </w:rPr>
            </w:pPr>
            <w:r>
              <w:rPr>
                <w:noProof/>
                <w:lang w:val="sk-SK" w:eastAsia="sk-SK"/>
              </w:rPr>
              <w:drawing>
                <wp:inline distT="0" distB="0" distL="0" distR="0" wp14:anchorId="37429B14" wp14:editId="31B46A28">
                  <wp:extent cx="2385060" cy="1788795"/>
                  <wp:effectExtent l="0" t="0" r="0" b="1905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385060" cy="178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D92F16" w14:textId="77777777" w:rsidR="00F3101E" w:rsidRDefault="00F3101E" w:rsidP="002F2EC4">
            <w:pPr>
              <w:rPr>
                <w:b/>
                <w:bCs/>
              </w:rPr>
            </w:pPr>
          </w:p>
          <w:p w14:paraId="294DEEB7" w14:textId="77777777" w:rsidR="00F3101E" w:rsidRDefault="00F3101E" w:rsidP="002F2EC4">
            <w:pPr>
              <w:rPr>
                <w:b/>
                <w:bCs/>
              </w:rPr>
            </w:pPr>
          </w:p>
          <w:p w14:paraId="74715E34" w14:textId="66F03C80" w:rsidR="00F3101E" w:rsidRDefault="00F3101E" w:rsidP="002F2EC4">
            <w:pPr>
              <w:rPr>
                <w:b/>
                <w:bCs/>
              </w:rPr>
            </w:pPr>
          </w:p>
        </w:tc>
        <w:tc>
          <w:tcPr>
            <w:tcW w:w="7138" w:type="dxa"/>
          </w:tcPr>
          <w:p w14:paraId="10D27ADB" w14:textId="77777777" w:rsidR="00F3101E" w:rsidRDefault="00F3101E" w:rsidP="002F2EC4">
            <w:pPr>
              <w:rPr>
                <w:b/>
                <w:bCs/>
              </w:rPr>
            </w:pPr>
          </w:p>
          <w:p w14:paraId="6ED90134" w14:textId="2DABF2AF" w:rsidR="005E04A9" w:rsidRPr="0003142E" w:rsidRDefault="007702B4" w:rsidP="0077465B">
            <w:pPr>
              <w:pStyle w:val="Odsekzoznamu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P</w:t>
            </w:r>
            <w:r w:rsidR="00285AA7" w:rsidRPr="0003142E">
              <w:rPr>
                <w:b/>
                <w:bCs/>
                <w:lang w:val="en-US"/>
              </w:rPr>
              <w:t>olčas</w:t>
            </w:r>
            <w:proofErr w:type="spellEnd"/>
            <w:r w:rsidR="00285AA7" w:rsidRPr="0003142E">
              <w:rPr>
                <w:b/>
                <w:bCs/>
                <w:lang w:val="en-US"/>
              </w:rPr>
              <w:t xml:space="preserve"> </w:t>
            </w:r>
            <w:proofErr w:type="spellStart"/>
            <w:r w:rsidR="00A80A4B" w:rsidRPr="0003142E">
              <w:rPr>
                <w:b/>
                <w:bCs/>
                <w:lang w:val="en-US"/>
              </w:rPr>
              <w:t>obranný</w:t>
            </w:r>
            <w:proofErr w:type="spellEnd"/>
            <w:r w:rsidR="00A80A4B" w:rsidRPr="0003142E">
              <w:rPr>
                <w:b/>
                <w:bCs/>
                <w:lang w:val="en-US"/>
              </w:rPr>
              <w:t xml:space="preserve"> </w:t>
            </w:r>
            <w:proofErr w:type="spellStart"/>
            <w:r w:rsidR="00A80A4B" w:rsidRPr="0003142E">
              <w:rPr>
                <w:b/>
                <w:bCs/>
                <w:lang w:val="en-US"/>
              </w:rPr>
              <w:t>systém</w:t>
            </w:r>
            <w:proofErr w:type="spellEnd"/>
            <w:r w:rsidR="00A80A4B" w:rsidRPr="0003142E">
              <w:rPr>
                <w:b/>
                <w:bCs/>
                <w:lang w:val="en-US"/>
              </w:rPr>
              <w:t xml:space="preserve"> 0:6 (do 9m)</w:t>
            </w:r>
          </w:p>
          <w:p w14:paraId="4AB93068" w14:textId="77777777" w:rsidR="00A80A4B" w:rsidRPr="0003142E" w:rsidRDefault="00473F75" w:rsidP="0047136C">
            <w:pPr>
              <w:pStyle w:val="Odsekzoznamu"/>
              <w:numPr>
                <w:ilvl w:val="0"/>
                <w:numId w:val="16"/>
              </w:numPr>
              <w:rPr>
                <w:lang w:val="en-US"/>
              </w:rPr>
            </w:pPr>
            <w:proofErr w:type="spellStart"/>
            <w:r w:rsidRPr="0003142E">
              <w:rPr>
                <w:lang w:val="en-US"/>
              </w:rPr>
              <w:t>Hráči</w:t>
            </w:r>
            <w:proofErr w:type="spellEnd"/>
            <w:r w:rsidRPr="0003142E">
              <w:rPr>
                <w:lang w:val="en-US"/>
              </w:rPr>
              <w:t xml:space="preserve"> v </w:t>
            </w:r>
            <w:proofErr w:type="spellStart"/>
            <w:r w:rsidRPr="0003142E">
              <w:rPr>
                <w:lang w:val="en-US"/>
              </w:rPr>
              <w:t>obrane</w:t>
            </w:r>
            <w:proofErr w:type="spellEnd"/>
            <w:r w:rsidRPr="0003142E">
              <w:rPr>
                <w:lang w:val="en-US"/>
              </w:rPr>
              <w:t xml:space="preserve"> </w:t>
            </w:r>
            <w:proofErr w:type="spellStart"/>
            <w:r w:rsidRPr="0003142E">
              <w:rPr>
                <w:lang w:val="en-US"/>
              </w:rPr>
              <w:t>nesmú</w:t>
            </w:r>
            <w:proofErr w:type="spellEnd"/>
            <w:r w:rsidRPr="0003142E">
              <w:rPr>
                <w:lang w:val="en-US"/>
              </w:rPr>
              <w:t xml:space="preserve"> </w:t>
            </w:r>
            <w:proofErr w:type="spellStart"/>
            <w:r w:rsidR="00EF37E3" w:rsidRPr="0003142E">
              <w:rPr>
                <w:lang w:val="en-US"/>
              </w:rPr>
              <w:t>pri</w:t>
            </w:r>
            <w:proofErr w:type="spellEnd"/>
            <w:r w:rsidR="00EF37E3" w:rsidRPr="0003142E">
              <w:rPr>
                <w:lang w:val="en-US"/>
              </w:rPr>
              <w:t xml:space="preserve"> </w:t>
            </w:r>
            <w:proofErr w:type="spellStart"/>
            <w:r w:rsidR="00EF37E3" w:rsidRPr="0003142E">
              <w:rPr>
                <w:lang w:val="en-US"/>
              </w:rPr>
              <w:t>obrannej</w:t>
            </w:r>
            <w:proofErr w:type="spellEnd"/>
            <w:r w:rsidR="00EF37E3" w:rsidRPr="0003142E">
              <w:rPr>
                <w:lang w:val="en-US"/>
              </w:rPr>
              <w:t xml:space="preserve"> </w:t>
            </w:r>
            <w:proofErr w:type="spellStart"/>
            <w:r w:rsidR="00EF37E3" w:rsidRPr="0003142E">
              <w:rPr>
                <w:lang w:val="en-US"/>
              </w:rPr>
              <w:t>činnosti</w:t>
            </w:r>
            <w:proofErr w:type="spellEnd"/>
            <w:r w:rsidR="00EF37E3" w:rsidRPr="0003142E">
              <w:rPr>
                <w:lang w:val="en-US"/>
              </w:rPr>
              <w:t xml:space="preserve"> </w:t>
            </w:r>
            <w:proofErr w:type="spellStart"/>
            <w:r w:rsidR="00EF37E3" w:rsidRPr="0003142E">
              <w:rPr>
                <w:lang w:val="en-US"/>
              </w:rPr>
              <w:t>prekročiť</w:t>
            </w:r>
            <w:proofErr w:type="spellEnd"/>
            <w:r w:rsidR="00EF37E3" w:rsidRPr="0003142E">
              <w:rPr>
                <w:lang w:val="en-US"/>
              </w:rPr>
              <w:t xml:space="preserve"> </w:t>
            </w:r>
            <w:proofErr w:type="spellStart"/>
            <w:r w:rsidR="00EF37E3" w:rsidRPr="0003142E">
              <w:rPr>
                <w:lang w:val="en-US"/>
              </w:rPr>
              <w:t>čiaru</w:t>
            </w:r>
            <w:proofErr w:type="spellEnd"/>
            <w:r w:rsidR="00EF37E3" w:rsidRPr="0003142E">
              <w:rPr>
                <w:lang w:val="en-US"/>
              </w:rPr>
              <w:t xml:space="preserve"> 9m </w:t>
            </w:r>
            <w:proofErr w:type="spellStart"/>
            <w:r w:rsidR="00EF37E3" w:rsidRPr="0003142E">
              <w:rPr>
                <w:lang w:val="en-US"/>
              </w:rPr>
              <w:t>hodu</w:t>
            </w:r>
            <w:proofErr w:type="spellEnd"/>
          </w:p>
          <w:p w14:paraId="7D87035C" w14:textId="77777777" w:rsidR="00EF37E3" w:rsidRPr="0003142E" w:rsidRDefault="00EF37E3" w:rsidP="0047136C">
            <w:pPr>
              <w:pStyle w:val="Odsekzoznamu"/>
              <w:numPr>
                <w:ilvl w:val="0"/>
                <w:numId w:val="16"/>
              </w:numPr>
              <w:rPr>
                <w:lang w:val="en-US"/>
              </w:rPr>
            </w:pPr>
            <w:proofErr w:type="spellStart"/>
            <w:r w:rsidRPr="0003142E">
              <w:rPr>
                <w:lang w:val="en-US"/>
              </w:rPr>
              <w:t>Cieľom</w:t>
            </w:r>
            <w:proofErr w:type="spellEnd"/>
            <w:r w:rsidRPr="0003142E">
              <w:rPr>
                <w:lang w:val="en-US"/>
              </w:rPr>
              <w:t xml:space="preserve"> je, aby bolo </w:t>
            </w:r>
            <w:proofErr w:type="spellStart"/>
            <w:r w:rsidRPr="0003142E">
              <w:rPr>
                <w:lang w:val="en-US"/>
              </w:rPr>
              <w:t>útočníkom</w:t>
            </w:r>
            <w:proofErr w:type="spellEnd"/>
            <w:r w:rsidRPr="0003142E">
              <w:rPr>
                <w:lang w:val="en-US"/>
              </w:rPr>
              <w:t xml:space="preserve"> v </w:t>
            </w:r>
            <w:proofErr w:type="spellStart"/>
            <w:r w:rsidRPr="0003142E">
              <w:rPr>
                <w:lang w:val="en-US"/>
              </w:rPr>
              <w:t>priestore</w:t>
            </w:r>
            <w:proofErr w:type="spellEnd"/>
            <w:r w:rsidRPr="0003142E">
              <w:rPr>
                <w:lang w:val="en-US"/>
              </w:rPr>
              <w:t xml:space="preserve"> </w:t>
            </w:r>
            <w:proofErr w:type="spellStart"/>
            <w:r w:rsidRPr="0003142E">
              <w:rPr>
                <w:lang w:val="en-US"/>
              </w:rPr>
              <w:t>spojok</w:t>
            </w:r>
            <w:proofErr w:type="spellEnd"/>
            <w:r w:rsidRPr="0003142E">
              <w:rPr>
                <w:lang w:val="en-US"/>
              </w:rPr>
              <w:t xml:space="preserve"> </w:t>
            </w:r>
            <w:proofErr w:type="spellStart"/>
            <w:r w:rsidR="00DF2B78" w:rsidRPr="0003142E">
              <w:rPr>
                <w:lang w:val="en-US"/>
              </w:rPr>
              <w:t>zakončovať</w:t>
            </w:r>
            <w:proofErr w:type="spellEnd"/>
            <w:r w:rsidR="00DF2B78" w:rsidRPr="0003142E">
              <w:rPr>
                <w:lang w:val="en-US"/>
              </w:rPr>
              <w:t xml:space="preserve"> </w:t>
            </w:r>
            <w:proofErr w:type="spellStart"/>
            <w:r w:rsidR="00DF2B78" w:rsidRPr="0003142E">
              <w:rPr>
                <w:lang w:val="en-US"/>
              </w:rPr>
              <w:t>buď</w:t>
            </w:r>
            <w:proofErr w:type="spellEnd"/>
            <w:r w:rsidR="00DF2B78" w:rsidRPr="0003142E">
              <w:rPr>
                <w:lang w:val="en-US"/>
              </w:rPr>
              <w:t xml:space="preserve"> </w:t>
            </w:r>
            <w:proofErr w:type="spellStart"/>
            <w:r w:rsidR="00DF2B78" w:rsidRPr="0003142E">
              <w:rPr>
                <w:lang w:val="en-US"/>
              </w:rPr>
              <w:t>streľbou</w:t>
            </w:r>
            <w:proofErr w:type="spellEnd"/>
            <w:r w:rsidR="00DF2B78" w:rsidRPr="0003142E">
              <w:rPr>
                <w:lang w:val="en-US"/>
              </w:rPr>
              <w:t xml:space="preserve"> zo </w:t>
            </w:r>
            <w:proofErr w:type="spellStart"/>
            <w:r w:rsidR="00DF2B78" w:rsidRPr="0003142E">
              <w:rPr>
                <w:lang w:val="en-US"/>
              </w:rPr>
              <w:t>zeme</w:t>
            </w:r>
            <w:proofErr w:type="spellEnd"/>
            <w:r w:rsidR="00DF2B78" w:rsidRPr="0003142E">
              <w:rPr>
                <w:lang w:val="en-US"/>
              </w:rPr>
              <w:t xml:space="preserve">, </w:t>
            </w:r>
            <w:proofErr w:type="spellStart"/>
            <w:r w:rsidR="00DF2B78" w:rsidRPr="0003142E">
              <w:rPr>
                <w:lang w:val="en-US"/>
              </w:rPr>
              <w:t>alebo</w:t>
            </w:r>
            <w:proofErr w:type="spellEnd"/>
            <w:r w:rsidR="00DF2B78" w:rsidRPr="0003142E">
              <w:rPr>
                <w:lang w:val="en-US"/>
              </w:rPr>
              <w:t xml:space="preserve"> </w:t>
            </w:r>
            <w:proofErr w:type="spellStart"/>
            <w:r w:rsidR="00DF2B78" w:rsidRPr="0003142E">
              <w:rPr>
                <w:lang w:val="en-US"/>
              </w:rPr>
              <w:t>vo</w:t>
            </w:r>
            <w:proofErr w:type="spellEnd"/>
            <w:r w:rsidR="00DF2B78" w:rsidRPr="0003142E">
              <w:rPr>
                <w:lang w:val="en-US"/>
              </w:rPr>
              <w:t xml:space="preserve"> </w:t>
            </w:r>
            <w:proofErr w:type="spellStart"/>
            <w:r w:rsidR="00DF2B78" w:rsidRPr="0003142E">
              <w:rPr>
                <w:lang w:val="en-US"/>
              </w:rPr>
              <w:t>výskoku</w:t>
            </w:r>
            <w:proofErr w:type="spellEnd"/>
          </w:p>
          <w:p w14:paraId="5804D9F3" w14:textId="77777777" w:rsidR="009900A6" w:rsidRPr="0003142E" w:rsidRDefault="009900A6" w:rsidP="009900A6">
            <w:pPr>
              <w:rPr>
                <w:lang w:val="en-US"/>
              </w:rPr>
            </w:pPr>
          </w:p>
          <w:p w14:paraId="62DEA7E5" w14:textId="77777777" w:rsidR="009900A6" w:rsidRPr="0003142E" w:rsidRDefault="009900A6" w:rsidP="009900A6">
            <w:pPr>
              <w:rPr>
                <w:lang w:val="en-US"/>
              </w:rPr>
            </w:pPr>
          </w:p>
          <w:p w14:paraId="3C37E8ED" w14:textId="2EA6B28D" w:rsidR="009900A6" w:rsidRPr="00637259" w:rsidRDefault="009900A6" w:rsidP="00167FD4">
            <w:pPr>
              <w:rPr>
                <w:lang w:val="en-US"/>
              </w:rPr>
            </w:pPr>
            <w:proofErr w:type="spellStart"/>
            <w:r w:rsidRPr="0003142E">
              <w:rPr>
                <w:lang w:val="en-US"/>
              </w:rPr>
              <w:t>Ak</w:t>
            </w:r>
            <w:proofErr w:type="spellEnd"/>
            <w:r w:rsidRPr="0003142E">
              <w:rPr>
                <w:lang w:val="en-US"/>
              </w:rPr>
              <w:t xml:space="preserve"> </w:t>
            </w:r>
            <w:proofErr w:type="spellStart"/>
            <w:r w:rsidRPr="0003142E">
              <w:rPr>
                <w:lang w:val="en-US"/>
              </w:rPr>
              <w:t>tento</w:t>
            </w:r>
            <w:proofErr w:type="spellEnd"/>
            <w:r w:rsidRPr="0003142E">
              <w:rPr>
                <w:lang w:val="en-US"/>
              </w:rPr>
              <w:t xml:space="preserve"> </w:t>
            </w:r>
            <w:proofErr w:type="spellStart"/>
            <w:r w:rsidRPr="0003142E">
              <w:rPr>
                <w:lang w:val="en-US"/>
              </w:rPr>
              <w:t>spôsob</w:t>
            </w:r>
            <w:proofErr w:type="spellEnd"/>
            <w:r w:rsidRPr="0003142E">
              <w:rPr>
                <w:lang w:val="en-US"/>
              </w:rPr>
              <w:t xml:space="preserve"> </w:t>
            </w:r>
            <w:proofErr w:type="spellStart"/>
            <w:r w:rsidRPr="0003142E">
              <w:rPr>
                <w:lang w:val="en-US"/>
              </w:rPr>
              <w:t>hry</w:t>
            </w:r>
            <w:proofErr w:type="spellEnd"/>
            <w:r w:rsidRPr="0003142E">
              <w:rPr>
                <w:lang w:val="en-US"/>
              </w:rPr>
              <w:t xml:space="preserve"> </w:t>
            </w:r>
            <w:proofErr w:type="spellStart"/>
            <w:r w:rsidRPr="0003142E">
              <w:rPr>
                <w:lang w:val="en-US"/>
              </w:rPr>
              <w:t>nie</w:t>
            </w:r>
            <w:proofErr w:type="spellEnd"/>
            <w:r w:rsidRPr="0003142E">
              <w:rPr>
                <w:lang w:val="en-US"/>
              </w:rPr>
              <w:t xml:space="preserve"> je </w:t>
            </w:r>
            <w:proofErr w:type="spellStart"/>
            <w:r w:rsidRPr="0003142E">
              <w:rPr>
                <w:lang w:val="en-US"/>
              </w:rPr>
              <w:t>rešpektovaný</w:t>
            </w:r>
            <w:proofErr w:type="spellEnd"/>
            <w:r w:rsidRPr="0003142E">
              <w:rPr>
                <w:lang w:val="en-US"/>
              </w:rPr>
              <w:t xml:space="preserve">, </w:t>
            </w:r>
            <w:proofErr w:type="spellStart"/>
            <w:r w:rsidRPr="0003142E">
              <w:rPr>
                <w:lang w:val="en-US"/>
              </w:rPr>
              <w:t>rozhodca</w:t>
            </w:r>
            <w:proofErr w:type="spellEnd"/>
            <w:r w:rsidRPr="0003142E">
              <w:rPr>
                <w:lang w:val="en-US"/>
              </w:rPr>
              <w:t xml:space="preserve"> </w:t>
            </w:r>
            <w:proofErr w:type="spellStart"/>
            <w:r w:rsidRPr="0003142E">
              <w:rPr>
                <w:lang w:val="en-US"/>
              </w:rPr>
              <w:t>zastaví</w:t>
            </w:r>
            <w:proofErr w:type="spellEnd"/>
            <w:r w:rsidRPr="0003142E">
              <w:rPr>
                <w:lang w:val="en-US"/>
              </w:rPr>
              <w:t xml:space="preserve"> </w:t>
            </w:r>
            <w:proofErr w:type="spellStart"/>
            <w:r w:rsidRPr="0003142E">
              <w:rPr>
                <w:lang w:val="en-US"/>
              </w:rPr>
              <w:t>hru</w:t>
            </w:r>
            <w:proofErr w:type="spellEnd"/>
            <w:r w:rsidRPr="0003142E">
              <w:rPr>
                <w:lang w:val="en-US"/>
              </w:rPr>
              <w:t xml:space="preserve"> </w:t>
            </w:r>
            <w:proofErr w:type="gramStart"/>
            <w:r w:rsidRPr="0003142E">
              <w:rPr>
                <w:lang w:val="en-US"/>
              </w:rPr>
              <w:t>a</w:t>
            </w:r>
            <w:proofErr w:type="gramEnd"/>
            <w:r w:rsidRPr="0003142E">
              <w:rPr>
                <w:lang w:val="en-US"/>
              </w:rPr>
              <w:t xml:space="preserve"> </w:t>
            </w:r>
            <w:proofErr w:type="spellStart"/>
            <w:r w:rsidRPr="0003142E">
              <w:rPr>
                <w:lang w:val="en-US"/>
              </w:rPr>
              <w:t>upozorní</w:t>
            </w:r>
            <w:proofErr w:type="spellEnd"/>
            <w:r w:rsidRPr="0003142E">
              <w:rPr>
                <w:lang w:val="en-US"/>
              </w:rPr>
              <w:t xml:space="preserve"> </w:t>
            </w:r>
            <w:proofErr w:type="spellStart"/>
            <w:r w:rsidRPr="0003142E">
              <w:rPr>
                <w:lang w:val="en-US"/>
              </w:rPr>
              <w:t>trénera</w:t>
            </w:r>
            <w:proofErr w:type="spellEnd"/>
            <w:r w:rsidRPr="0003142E">
              <w:rPr>
                <w:lang w:val="en-US"/>
              </w:rPr>
              <w:t xml:space="preserve"> </w:t>
            </w:r>
            <w:proofErr w:type="spellStart"/>
            <w:r w:rsidRPr="0003142E">
              <w:rPr>
                <w:lang w:val="en-US"/>
              </w:rPr>
              <w:t>previnivšieho</w:t>
            </w:r>
            <w:proofErr w:type="spellEnd"/>
            <w:r w:rsidRPr="0003142E">
              <w:rPr>
                <w:lang w:val="en-US"/>
              </w:rPr>
              <w:t xml:space="preserve"> </w:t>
            </w:r>
            <w:proofErr w:type="spellStart"/>
            <w:r w:rsidRPr="0003142E">
              <w:rPr>
                <w:lang w:val="en-US"/>
              </w:rPr>
              <w:t>sa</w:t>
            </w:r>
            <w:proofErr w:type="spellEnd"/>
            <w:r w:rsidRPr="0003142E">
              <w:rPr>
                <w:lang w:val="en-US"/>
              </w:rPr>
              <w:t xml:space="preserve"> </w:t>
            </w:r>
            <w:proofErr w:type="spellStart"/>
            <w:r w:rsidRPr="0003142E">
              <w:rPr>
                <w:lang w:val="en-US"/>
              </w:rPr>
              <w:t>družstva</w:t>
            </w:r>
            <w:proofErr w:type="spellEnd"/>
            <w:r w:rsidRPr="0003142E">
              <w:rPr>
                <w:lang w:val="en-US"/>
              </w:rPr>
              <w:t xml:space="preserve">. </w:t>
            </w:r>
          </w:p>
        </w:tc>
      </w:tr>
    </w:tbl>
    <w:p w14:paraId="1E22E5A4" w14:textId="77777777" w:rsidR="00F701DA" w:rsidRPr="00637259" w:rsidRDefault="00F701DA" w:rsidP="002F2EC4">
      <w:pPr>
        <w:rPr>
          <w:b/>
          <w:bCs/>
          <w:lang w:val="en-US"/>
        </w:rPr>
      </w:pPr>
    </w:p>
    <w:p w14:paraId="17CDD095" w14:textId="156E4916" w:rsidR="00F2289A" w:rsidRPr="00637259" w:rsidRDefault="00F2289A" w:rsidP="00F905D1">
      <w:pPr>
        <w:rPr>
          <w:lang w:val="en-US"/>
        </w:rPr>
      </w:pPr>
    </w:p>
    <w:p w14:paraId="2ABBD274" w14:textId="77777777" w:rsidR="00F905D1" w:rsidRPr="00637259" w:rsidRDefault="00F905D1" w:rsidP="002F2EC4">
      <w:pPr>
        <w:rPr>
          <w:b/>
          <w:bCs/>
          <w:lang w:val="en-US"/>
        </w:rPr>
      </w:pPr>
    </w:p>
    <w:p w14:paraId="236EC68F" w14:textId="31DB601C" w:rsidR="002F2EC4" w:rsidRDefault="00BC2C4B" w:rsidP="002F2EC4">
      <w:pPr>
        <w:rPr>
          <w:b/>
          <w:bCs/>
        </w:rPr>
      </w:pPr>
      <w:r>
        <w:rPr>
          <w:b/>
          <w:bCs/>
        </w:rPr>
        <w:lastRenderedPageBreak/>
        <w:t>U16</w:t>
      </w:r>
      <w:r w:rsidR="008905D6" w:rsidRPr="00135394">
        <w:rPr>
          <w:b/>
          <w:bCs/>
        </w:rPr>
        <w:t>- ml.</w:t>
      </w:r>
      <w:r w:rsidR="00135394" w:rsidRPr="00135394">
        <w:rPr>
          <w:b/>
          <w:bCs/>
        </w:rPr>
        <w:t xml:space="preserve"> </w:t>
      </w:r>
      <w:proofErr w:type="spellStart"/>
      <w:r w:rsidR="00135394" w:rsidRPr="00135394">
        <w:rPr>
          <w:b/>
          <w:bCs/>
        </w:rPr>
        <w:t>dorast</w:t>
      </w:r>
      <w:proofErr w:type="spellEnd"/>
      <w:r w:rsidR="007D472D">
        <w:rPr>
          <w:b/>
          <w:bCs/>
        </w:rPr>
        <w:t xml:space="preserve"> – </w:t>
      </w:r>
      <w:proofErr w:type="spellStart"/>
      <w:r w:rsidR="007D472D">
        <w:rPr>
          <w:b/>
          <w:bCs/>
        </w:rPr>
        <w:t>hra</w:t>
      </w:r>
      <w:proofErr w:type="spellEnd"/>
      <w:r w:rsidR="007D472D">
        <w:rPr>
          <w:b/>
          <w:bCs/>
        </w:rPr>
        <w:t xml:space="preserve"> 6</w:t>
      </w:r>
      <w:r w:rsidR="00566C06">
        <w:rPr>
          <w:b/>
          <w:bCs/>
        </w:rPr>
        <w:t>+</w:t>
      </w:r>
      <w:r w:rsidR="00042D77">
        <w:rPr>
          <w:b/>
          <w:bCs/>
        </w:rPr>
        <w:t>1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138"/>
        <w:gridCol w:w="7138"/>
      </w:tblGrid>
      <w:tr w:rsidR="00E91F25" w:rsidRPr="00637259" w14:paraId="311264E0" w14:textId="77777777" w:rsidTr="00C51518">
        <w:tc>
          <w:tcPr>
            <w:tcW w:w="7138" w:type="dxa"/>
          </w:tcPr>
          <w:p w14:paraId="14638650" w14:textId="77777777" w:rsidR="00C51518" w:rsidRDefault="00C51518" w:rsidP="002F2EC4">
            <w:pPr>
              <w:rPr>
                <w:b/>
                <w:bCs/>
              </w:rPr>
            </w:pPr>
          </w:p>
          <w:p w14:paraId="151D50DB" w14:textId="27DBC9B1" w:rsidR="00C51518" w:rsidRDefault="00E627F3" w:rsidP="002F2EC4">
            <w:pPr>
              <w:rPr>
                <w:b/>
                <w:bCs/>
              </w:rPr>
            </w:pPr>
            <w:r>
              <w:rPr>
                <w:noProof/>
                <w:lang w:val="sk-SK" w:eastAsia="sk-SK"/>
              </w:rPr>
              <w:drawing>
                <wp:inline distT="0" distB="0" distL="0" distR="0" wp14:anchorId="6141792F" wp14:editId="43085512">
                  <wp:extent cx="2387600" cy="1790700"/>
                  <wp:effectExtent l="0" t="0" r="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C7A525" w14:textId="77777777" w:rsidR="00C51518" w:rsidRDefault="00C51518" w:rsidP="002F2EC4">
            <w:pPr>
              <w:rPr>
                <w:b/>
                <w:bCs/>
              </w:rPr>
            </w:pPr>
          </w:p>
          <w:p w14:paraId="65F7299B" w14:textId="5C40C438" w:rsidR="00C51518" w:rsidRDefault="00687C00" w:rsidP="002F2EC4">
            <w:pPr>
              <w:rPr>
                <w:b/>
                <w:bCs/>
              </w:rPr>
            </w:pPr>
            <w:r>
              <w:rPr>
                <w:noProof/>
                <w:lang w:val="sk-SK" w:eastAsia="sk-SK"/>
              </w:rPr>
              <w:drawing>
                <wp:inline distT="0" distB="0" distL="0" distR="0" wp14:anchorId="5CC64E62" wp14:editId="5DB9FC13">
                  <wp:extent cx="2362200" cy="1771650"/>
                  <wp:effectExtent l="0" t="0" r="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2D620D" w14:textId="53178C2D" w:rsidR="005B4BC4" w:rsidRDefault="005B4BC4" w:rsidP="002F2EC4">
            <w:pPr>
              <w:rPr>
                <w:b/>
                <w:bCs/>
              </w:rPr>
            </w:pPr>
          </w:p>
          <w:p w14:paraId="49697310" w14:textId="6D70090C" w:rsidR="005B4BC4" w:rsidRDefault="005B4BC4" w:rsidP="002F2EC4">
            <w:pPr>
              <w:rPr>
                <w:b/>
                <w:bCs/>
              </w:rPr>
            </w:pPr>
          </w:p>
          <w:p w14:paraId="7E180233" w14:textId="77777777" w:rsidR="005B4BC4" w:rsidRDefault="005B4BC4" w:rsidP="002F2EC4">
            <w:pPr>
              <w:rPr>
                <w:b/>
                <w:bCs/>
              </w:rPr>
            </w:pPr>
          </w:p>
          <w:p w14:paraId="7203F244" w14:textId="77777777" w:rsidR="00C51518" w:rsidRDefault="00C51518" w:rsidP="002F2EC4">
            <w:pPr>
              <w:rPr>
                <w:b/>
                <w:bCs/>
              </w:rPr>
            </w:pPr>
          </w:p>
          <w:p w14:paraId="5F87D326" w14:textId="77777777" w:rsidR="00C51518" w:rsidRDefault="00C51518" w:rsidP="002F2EC4">
            <w:pPr>
              <w:rPr>
                <w:b/>
                <w:bCs/>
              </w:rPr>
            </w:pPr>
          </w:p>
          <w:p w14:paraId="69487A95" w14:textId="77777777" w:rsidR="00C51518" w:rsidRDefault="00C51518" w:rsidP="002F2EC4">
            <w:pPr>
              <w:rPr>
                <w:b/>
                <w:bCs/>
              </w:rPr>
            </w:pPr>
          </w:p>
          <w:p w14:paraId="64BA7B12" w14:textId="77777777" w:rsidR="00C51518" w:rsidRDefault="00C51518" w:rsidP="002F2EC4">
            <w:pPr>
              <w:rPr>
                <w:b/>
                <w:bCs/>
              </w:rPr>
            </w:pPr>
          </w:p>
          <w:p w14:paraId="48B6F368" w14:textId="77777777" w:rsidR="00C51518" w:rsidRDefault="00C51518" w:rsidP="002F2EC4">
            <w:pPr>
              <w:rPr>
                <w:b/>
                <w:bCs/>
              </w:rPr>
            </w:pPr>
          </w:p>
          <w:p w14:paraId="24B3AFC7" w14:textId="77777777" w:rsidR="00C51518" w:rsidRDefault="00C51518" w:rsidP="002F2EC4">
            <w:pPr>
              <w:rPr>
                <w:b/>
                <w:bCs/>
              </w:rPr>
            </w:pPr>
          </w:p>
          <w:p w14:paraId="576DA386" w14:textId="76ED6B67" w:rsidR="00C51518" w:rsidRDefault="00C51518" w:rsidP="002F2EC4">
            <w:pPr>
              <w:rPr>
                <w:b/>
                <w:bCs/>
              </w:rPr>
            </w:pPr>
          </w:p>
          <w:p w14:paraId="0D3E5105" w14:textId="3BEE072F" w:rsidR="000B79F5" w:rsidRDefault="00E91F25" w:rsidP="002F2EC4">
            <w:pPr>
              <w:rPr>
                <w:b/>
                <w:bCs/>
              </w:rPr>
            </w:pPr>
            <w:r>
              <w:rPr>
                <w:noProof/>
                <w:lang w:val="sk-SK" w:eastAsia="sk-SK"/>
              </w:rPr>
              <w:drawing>
                <wp:inline distT="0" distB="0" distL="0" distR="0" wp14:anchorId="04A4D8F1" wp14:editId="38A99B5C">
                  <wp:extent cx="2367280" cy="1775460"/>
                  <wp:effectExtent l="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7280" cy="177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1A5796" w14:textId="77777777" w:rsidR="000B79F5" w:rsidRDefault="000B79F5" w:rsidP="002F2EC4">
            <w:pPr>
              <w:rPr>
                <w:b/>
                <w:bCs/>
              </w:rPr>
            </w:pPr>
          </w:p>
          <w:p w14:paraId="5C85C062" w14:textId="1C6B3219" w:rsidR="00C51518" w:rsidRDefault="00C51518" w:rsidP="002F2EC4">
            <w:pPr>
              <w:rPr>
                <w:b/>
                <w:bCs/>
              </w:rPr>
            </w:pPr>
          </w:p>
        </w:tc>
        <w:tc>
          <w:tcPr>
            <w:tcW w:w="7138" w:type="dxa"/>
          </w:tcPr>
          <w:p w14:paraId="7E33F029" w14:textId="77777777" w:rsidR="00C51518" w:rsidRDefault="00C51518" w:rsidP="002F2EC4">
            <w:pPr>
              <w:rPr>
                <w:b/>
                <w:bCs/>
              </w:rPr>
            </w:pPr>
          </w:p>
          <w:p w14:paraId="24E07F78" w14:textId="4EA1C245" w:rsidR="00082C13" w:rsidRPr="00637259" w:rsidRDefault="00743F53" w:rsidP="006B4D11">
            <w:pPr>
              <w:pStyle w:val="Odsekzoznamu"/>
              <w:rPr>
                <w:b/>
                <w:bCs/>
                <w:lang w:val="en-US"/>
              </w:rPr>
            </w:pPr>
            <w:r w:rsidRPr="00637259">
              <w:rPr>
                <w:b/>
                <w:bCs/>
                <w:lang w:val="en-US"/>
              </w:rPr>
              <w:t xml:space="preserve">2-oj </w:t>
            </w:r>
            <w:proofErr w:type="spellStart"/>
            <w:r w:rsidRPr="00637259">
              <w:rPr>
                <w:b/>
                <w:bCs/>
                <w:lang w:val="en-US"/>
              </w:rPr>
              <w:t>líniový</w:t>
            </w:r>
            <w:proofErr w:type="spellEnd"/>
            <w:r w:rsidRPr="00637259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37259">
              <w:rPr>
                <w:b/>
                <w:bCs/>
                <w:lang w:val="en-US"/>
              </w:rPr>
              <w:t>obranný</w:t>
            </w:r>
            <w:proofErr w:type="spellEnd"/>
            <w:r w:rsidRPr="00637259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37259">
              <w:rPr>
                <w:b/>
                <w:bCs/>
                <w:lang w:val="en-US"/>
              </w:rPr>
              <w:t>systém</w:t>
            </w:r>
            <w:proofErr w:type="spellEnd"/>
            <w:r w:rsidR="008F4AF2" w:rsidRPr="00637259">
              <w:rPr>
                <w:b/>
                <w:bCs/>
                <w:lang w:val="en-US"/>
              </w:rPr>
              <w:t>:</w:t>
            </w:r>
          </w:p>
          <w:p w14:paraId="6AD765FE" w14:textId="5ACBC601" w:rsidR="008F4AF2" w:rsidRDefault="003C2044" w:rsidP="008F4AF2">
            <w:pPr>
              <w:pStyle w:val="Odsekzoznamu"/>
              <w:rPr>
                <w:b/>
                <w:bCs/>
                <w:lang w:val="en-US"/>
              </w:rPr>
            </w:pPr>
            <w:r w:rsidRPr="0003142E">
              <w:rPr>
                <w:b/>
                <w:bCs/>
                <w:lang w:val="en-US"/>
              </w:rPr>
              <w:t>1:5</w:t>
            </w:r>
            <w:r>
              <w:rPr>
                <w:b/>
                <w:bCs/>
                <w:lang w:val="en-US"/>
              </w:rPr>
              <w:t>,2:4,</w:t>
            </w:r>
            <w:r w:rsidRPr="0003142E">
              <w:rPr>
                <w:b/>
                <w:bCs/>
                <w:lang w:val="en-US"/>
              </w:rPr>
              <w:t xml:space="preserve"> </w:t>
            </w:r>
            <w:r w:rsidR="008F4AF2" w:rsidRPr="0003142E">
              <w:rPr>
                <w:b/>
                <w:bCs/>
                <w:lang w:val="en-US"/>
              </w:rPr>
              <w:t>3:3</w:t>
            </w:r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alebo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="008F4AF2" w:rsidRPr="0003142E">
              <w:rPr>
                <w:b/>
                <w:bCs/>
                <w:lang w:val="en-US"/>
              </w:rPr>
              <w:t xml:space="preserve">1:2:3 </w:t>
            </w:r>
            <w:r w:rsidR="000A3CA2" w:rsidRPr="0003142E">
              <w:rPr>
                <w:b/>
                <w:bCs/>
                <w:lang w:val="en-US"/>
              </w:rPr>
              <w:t xml:space="preserve">s </w:t>
            </w:r>
            <w:proofErr w:type="spellStart"/>
            <w:r w:rsidR="000A3CA2" w:rsidRPr="0003142E">
              <w:rPr>
                <w:b/>
                <w:bCs/>
                <w:lang w:val="en-US"/>
              </w:rPr>
              <w:t>ofenzívno-anticipatívnymi</w:t>
            </w:r>
            <w:proofErr w:type="spellEnd"/>
            <w:r w:rsidR="000A3CA2" w:rsidRPr="0003142E">
              <w:rPr>
                <w:b/>
                <w:bCs/>
                <w:lang w:val="en-US"/>
              </w:rPr>
              <w:t xml:space="preserve"> </w:t>
            </w:r>
            <w:proofErr w:type="spellStart"/>
            <w:r w:rsidR="00E51ACA" w:rsidRPr="0003142E">
              <w:rPr>
                <w:b/>
                <w:bCs/>
                <w:lang w:val="en-US"/>
              </w:rPr>
              <w:t>elementami</w:t>
            </w:r>
            <w:proofErr w:type="spellEnd"/>
            <w:r w:rsidR="00B41BB7" w:rsidRPr="0003142E">
              <w:rPr>
                <w:b/>
                <w:bCs/>
                <w:lang w:val="en-US"/>
              </w:rPr>
              <w:t>:</w:t>
            </w:r>
          </w:p>
          <w:p w14:paraId="4C9C0257" w14:textId="56044AE6" w:rsidR="00167FD4" w:rsidRPr="00167FD4" w:rsidRDefault="00167FD4" w:rsidP="00167FD4">
            <w:pPr>
              <w:pStyle w:val="Odsekzoznamu"/>
              <w:numPr>
                <w:ilvl w:val="0"/>
                <w:numId w:val="22"/>
              </w:numPr>
              <w:rPr>
                <w:bCs/>
                <w:lang w:val="en-US"/>
              </w:rPr>
            </w:pPr>
            <w:r w:rsidRPr="00167FD4">
              <w:rPr>
                <w:bCs/>
              </w:rPr>
              <w:t xml:space="preserve">30 min (jeden </w:t>
            </w:r>
            <w:proofErr w:type="spellStart"/>
            <w:r w:rsidRPr="00167FD4">
              <w:rPr>
                <w:bCs/>
              </w:rPr>
              <w:t>polčas</w:t>
            </w:r>
            <w:proofErr w:type="spellEnd"/>
            <w:r w:rsidRPr="00167FD4">
              <w:rPr>
                <w:bCs/>
              </w:rPr>
              <w:t>)</w:t>
            </w:r>
          </w:p>
          <w:p w14:paraId="46F62408" w14:textId="77777777" w:rsidR="00B41BB7" w:rsidRPr="0003142E" w:rsidRDefault="00B41BB7" w:rsidP="00860987">
            <w:pPr>
              <w:rPr>
                <w:b/>
                <w:bCs/>
                <w:lang w:val="en-US"/>
              </w:rPr>
            </w:pPr>
          </w:p>
          <w:p w14:paraId="61311C39" w14:textId="5040A65D" w:rsidR="00860987" w:rsidRPr="0003142E" w:rsidRDefault="00860987" w:rsidP="00860987">
            <w:pPr>
              <w:rPr>
                <w:b/>
                <w:bCs/>
                <w:lang w:val="en-US"/>
              </w:rPr>
            </w:pPr>
            <w:proofErr w:type="spellStart"/>
            <w:r w:rsidRPr="0003142E">
              <w:rPr>
                <w:b/>
                <w:bCs/>
                <w:lang w:val="en-US"/>
              </w:rPr>
              <w:t>Príklad</w:t>
            </w:r>
            <w:proofErr w:type="spellEnd"/>
            <w:r w:rsidRPr="0003142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03142E">
              <w:rPr>
                <w:b/>
                <w:bCs/>
                <w:lang w:val="en-US"/>
              </w:rPr>
              <w:t>obranný</w:t>
            </w:r>
            <w:proofErr w:type="spellEnd"/>
            <w:r w:rsidRPr="0003142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03142E">
              <w:rPr>
                <w:b/>
                <w:bCs/>
                <w:lang w:val="en-US"/>
              </w:rPr>
              <w:t>systém</w:t>
            </w:r>
            <w:proofErr w:type="spellEnd"/>
            <w:r w:rsidRPr="0003142E">
              <w:rPr>
                <w:b/>
                <w:bCs/>
                <w:lang w:val="en-US"/>
              </w:rPr>
              <w:t xml:space="preserve"> 1:2:3</w:t>
            </w:r>
            <w:r w:rsidR="00826AF9" w:rsidRPr="0003142E">
              <w:rPr>
                <w:b/>
                <w:bCs/>
                <w:lang w:val="en-US"/>
              </w:rPr>
              <w:t xml:space="preserve">, </w:t>
            </w:r>
            <w:proofErr w:type="spellStart"/>
            <w:r w:rsidR="00826AF9" w:rsidRPr="0003142E">
              <w:rPr>
                <w:b/>
                <w:bCs/>
                <w:lang w:val="en-US"/>
              </w:rPr>
              <w:t>pri</w:t>
            </w:r>
            <w:proofErr w:type="spellEnd"/>
            <w:r w:rsidR="00826AF9" w:rsidRPr="0003142E">
              <w:rPr>
                <w:b/>
                <w:bCs/>
                <w:lang w:val="en-US"/>
              </w:rPr>
              <w:t xml:space="preserve"> </w:t>
            </w:r>
            <w:proofErr w:type="spellStart"/>
            <w:r w:rsidR="00826AF9" w:rsidRPr="0003142E">
              <w:rPr>
                <w:b/>
                <w:bCs/>
                <w:lang w:val="en-US"/>
              </w:rPr>
              <w:t>obrannom</w:t>
            </w:r>
            <w:proofErr w:type="spellEnd"/>
            <w:r w:rsidR="00826AF9" w:rsidRPr="0003142E">
              <w:rPr>
                <w:b/>
                <w:bCs/>
                <w:lang w:val="en-US"/>
              </w:rPr>
              <w:t xml:space="preserve"> </w:t>
            </w:r>
            <w:proofErr w:type="spellStart"/>
            <w:r w:rsidR="00826AF9" w:rsidRPr="0003142E">
              <w:rPr>
                <w:b/>
                <w:bCs/>
                <w:lang w:val="en-US"/>
              </w:rPr>
              <w:t>systéme</w:t>
            </w:r>
            <w:proofErr w:type="spellEnd"/>
            <w:r w:rsidR="00826AF9" w:rsidRPr="0003142E">
              <w:rPr>
                <w:b/>
                <w:bCs/>
                <w:lang w:val="en-US"/>
              </w:rPr>
              <w:t xml:space="preserve"> 1:5 </w:t>
            </w:r>
            <w:r w:rsidR="00F60CCC" w:rsidRPr="0003142E">
              <w:rPr>
                <w:b/>
                <w:bCs/>
                <w:lang w:val="en-US"/>
              </w:rPr>
              <w:t xml:space="preserve">je </w:t>
            </w:r>
            <w:proofErr w:type="spellStart"/>
            <w:r w:rsidR="00F60CCC" w:rsidRPr="0003142E">
              <w:rPr>
                <w:b/>
                <w:bCs/>
                <w:lang w:val="en-US"/>
              </w:rPr>
              <w:t>základné</w:t>
            </w:r>
            <w:proofErr w:type="spellEnd"/>
            <w:r w:rsidR="00F60CCC" w:rsidRPr="0003142E">
              <w:rPr>
                <w:b/>
                <w:bCs/>
                <w:lang w:val="en-US"/>
              </w:rPr>
              <w:t xml:space="preserve"> </w:t>
            </w:r>
            <w:proofErr w:type="spellStart"/>
            <w:r w:rsidR="00F60CCC" w:rsidRPr="0003142E">
              <w:rPr>
                <w:b/>
                <w:bCs/>
                <w:lang w:val="en-US"/>
              </w:rPr>
              <w:t>rozostavenie</w:t>
            </w:r>
            <w:proofErr w:type="spellEnd"/>
            <w:r w:rsidR="00F60CCC" w:rsidRPr="0003142E">
              <w:rPr>
                <w:b/>
                <w:bCs/>
                <w:lang w:val="en-US"/>
              </w:rPr>
              <w:t xml:space="preserve"> </w:t>
            </w:r>
            <w:proofErr w:type="spellStart"/>
            <w:r w:rsidR="009D151D" w:rsidRPr="0003142E">
              <w:rPr>
                <w:b/>
                <w:bCs/>
                <w:lang w:val="en-US"/>
              </w:rPr>
              <w:t>obrancov</w:t>
            </w:r>
            <w:proofErr w:type="spellEnd"/>
            <w:r w:rsidR="009D151D" w:rsidRPr="0003142E">
              <w:rPr>
                <w:b/>
                <w:bCs/>
                <w:lang w:val="en-US"/>
              </w:rPr>
              <w:t xml:space="preserve"> v </w:t>
            </w:r>
            <w:proofErr w:type="spellStart"/>
            <w:r w:rsidR="009D151D" w:rsidRPr="0003142E">
              <w:rPr>
                <w:b/>
                <w:bCs/>
                <w:lang w:val="en-US"/>
              </w:rPr>
              <w:t>priestore</w:t>
            </w:r>
            <w:proofErr w:type="spellEnd"/>
            <w:r w:rsidR="009D151D" w:rsidRPr="0003142E">
              <w:rPr>
                <w:b/>
                <w:bCs/>
                <w:lang w:val="en-US"/>
              </w:rPr>
              <w:t xml:space="preserve"> ĽS a PS </w:t>
            </w:r>
            <w:proofErr w:type="spellStart"/>
            <w:r w:rsidR="009D151D" w:rsidRPr="0003142E">
              <w:rPr>
                <w:b/>
                <w:bCs/>
                <w:lang w:val="en-US"/>
              </w:rPr>
              <w:t>defenzívnejšie</w:t>
            </w:r>
            <w:proofErr w:type="spellEnd"/>
          </w:p>
          <w:p w14:paraId="5B3B12FA" w14:textId="77777777" w:rsidR="00734A9B" w:rsidRPr="0003142E" w:rsidRDefault="00734A9B" w:rsidP="00860987">
            <w:pPr>
              <w:rPr>
                <w:b/>
                <w:bCs/>
                <w:lang w:val="en-US"/>
              </w:rPr>
            </w:pPr>
          </w:p>
          <w:p w14:paraId="69214307" w14:textId="77777777" w:rsidR="00C67AD0" w:rsidRPr="0003142E" w:rsidRDefault="005B4BC4" w:rsidP="005B4BC4">
            <w:pPr>
              <w:pStyle w:val="Odsekzoznamu"/>
              <w:numPr>
                <w:ilvl w:val="0"/>
                <w:numId w:val="18"/>
              </w:numPr>
              <w:rPr>
                <w:lang w:val="en-US"/>
              </w:rPr>
            </w:pPr>
            <w:proofErr w:type="spellStart"/>
            <w:r w:rsidRPr="0003142E">
              <w:rPr>
                <w:lang w:val="en-US"/>
              </w:rPr>
              <w:t>Základné</w:t>
            </w:r>
            <w:proofErr w:type="spellEnd"/>
            <w:r w:rsidRPr="0003142E">
              <w:rPr>
                <w:lang w:val="en-US"/>
              </w:rPr>
              <w:t xml:space="preserve"> </w:t>
            </w:r>
            <w:proofErr w:type="spellStart"/>
            <w:r w:rsidRPr="0003142E">
              <w:rPr>
                <w:lang w:val="en-US"/>
              </w:rPr>
              <w:t>rozostavenie</w:t>
            </w:r>
            <w:proofErr w:type="spellEnd"/>
            <w:r w:rsidRPr="0003142E">
              <w:rPr>
                <w:lang w:val="en-US"/>
              </w:rPr>
              <w:t xml:space="preserve"> </w:t>
            </w:r>
            <w:proofErr w:type="spellStart"/>
            <w:r w:rsidRPr="0003142E">
              <w:rPr>
                <w:lang w:val="en-US"/>
              </w:rPr>
              <w:t>proti</w:t>
            </w:r>
            <w:proofErr w:type="spellEnd"/>
            <w:r w:rsidRPr="0003142E">
              <w:rPr>
                <w:lang w:val="en-US"/>
              </w:rPr>
              <w:t xml:space="preserve"> SS s </w:t>
            </w:r>
            <w:proofErr w:type="spellStart"/>
            <w:r w:rsidRPr="0003142E">
              <w:rPr>
                <w:lang w:val="en-US"/>
              </w:rPr>
              <w:t>Loptou</w:t>
            </w:r>
            <w:proofErr w:type="spellEnd"/>
          </w:p>
          <w:p w14:paraId="1BA1703E" w14:textId="77777777" w:rsidR="00643C22" w:rsidRPr="0003142E" w:rsidRDefault="00643C22" w:rsidP="00643C22">
            <w:pPr>
              <w:rPr>
                <w:lang w:val="en-US"/>
              </w:rPr>
            </w:pPr>
          </w:p>
          <w:p w14:paraId="266B9078" w14:textId="77777777" w:rsidR="00643C22" w:rsidRPr="0003142E" w:rsidRDefault="00643C22" w:rsidP="00643C22">
            <w:pPr>
              <w:rPr>
                <w:lang w:val="en-US"/>
              </w:rPr>
            </w:pPr>
          </w:p>
          <w:p w14:paraId="08A253D1" w14:textId="77777777" w:rsidR="00643C22" w:rsidRPr="0003142E" w:rsidRDefault="00643C22" w:rsidP="00643C22">
            <w:pPr>
              <w:rPr>
                <w:lang w:val="en-US"/>
              </w:rPr>
            </w:pPr>
          </w:p>
          <w:p w14:paraId="0DDA455F" w14:textId="77777777" w:rsidR="00643C22" w:rsidRPr="0003142E" w:rsidRDefault="00643C22" w:rsidP="00643C22">
            <w:pPr>
              <w:rPr>
                <w:lang w:val="en-US"/>
              </w:rPr>
            </w:pPr>
          </w:p>
          <w:p w14:paraId="72FD84A2" w14:textId="77777777" w:rsidR="00643C22" w:rsidRPr="0003142E" w:rsidRDefault="00643C22" w:rsidP="00643C22">
            <w:pPr>
              <w:rPr>
                <w:lang w:val="en-US"/>
              </w:rPr>
            </w:pPr>
          </w:p>
          <w:p w14:paraId="6CCFFA6C" w14:textId="77777777" w:rsidR="00643C22" w:rsidRPr="0003142E" w:rsidRDefault="00643C22" w:rsidP="00643C22">
            <w:pPr>
              <w:rPr>
                <w:lang w:val="en-US"/>
              </w:rPr>
            </w:pPr>
          </w:p>
          <w:p w14:paraId="7B735A39" w14:textId="77777777" w:rsidR="00643C22" w:rsidRPr="0003142E" w:rsidRDefault="00643C22" w:rsidP="00643C22">
            <w:pPr>
              <w:pStyle w:val="Odsekzoznamu"/>
              <w:numPr>
                <w:ilvl w:val="0"/>
                <w:numId w:val="18"/>
              </w:numPr>
              <w:rPr>
                <w:lang w:val="en-US"/>
              </w:rPr>
            </w:pPr>
            <w:proofErr w:type="spellStart"/>
            <w:r w:rsidRPr="0003142E">
              <w:rPr>
                <w:lang w:val="en-US"/>
              </w:rPr>
              <w:t>Základné</w:t>
            </w:r>
            <w:proofErr w:type="spellEnd"/>
            <w:r w:rsidRPr="0003142E">
              <w:rPr>
                <w:lang w:val="en-US"/>
              </w:rPr>
              <w:t xml:space="preserve"> </w:t>
            </w:r>
            <w:proofErr w:type="spellStart"/>
            <w:r w:rsidRPr="0003142E">
              <w:rPr>
                <w:lang w:val="en-US"/>
              </w:rPr>
              <w:t>rozostavenie</w:t>
            </w:r>
            <w:proofErr w:type="spellEnd"/>
            <w:r w:rsidRPr="0003142E">
              <w:rPr>
                <w:lang w:val="en-US"/>
              </w:rPr>
              <w:t xml:space="preserve"> </w:t>
            </w:r>
            <w:proofErr w:type="spellStart"/>
            <w:r w:rsidRPr="0003142E">
              <w:rPr>
                <w:lang w:val="en-US"/>
              </w:rPr>
              <w:t>proti</w:t>
            </w:r>
            <w:proofErr w:type="spellEnd"/>
            <w:r w:rsidRPr="0003142E">
              <w:rPr>
                <w:lang w:val="en-US"/>
              </w:rPr>
              <w:t xml:space="preserve"> PS s </w:t>
            </w:r>
            <w:proofErr w:type="spellStart"/>
            <w:r w:rsidRPr="0003142E">
              <w:rPr>
                <w:lang w:val="en-US"/>
              </w:rPr>
              <w:t>loptou</w:t>
            </w:r>
            <w:proofErr w:type="spellEnd"/>
          </w:p>
          <w:p w14:paraId="15D5EA62" w14:textId="77777777" w:rsidR="003940F3" w:rsidRPr="0003142E" w:rsidRDefault="003940F3" w:rsidP="003940F3">
            <w:pPr>
              <w:rPr>
                <w:lang w:val="en-US"/>
              </w:rPr>
            </w:pPr>
          </w:p>
          <w:p w14:paraId="3028E262" w14:textId="77777777" w:rsidR="003940F3" w:rsidRPr="0003142E" w:rsidRDefault="003940F3" w:rsidP="003940F3">
            <w:pPr>
              <w:rPr>
                <w:lang w:val="en-US"/>
              </w:rPr>
            </w:pPr>
          </w:p>
          <w:p w14:paraId="26204678" w14:textId="77777777" w:rsidR="003940F3" w:rsidRPr="0003142E" w:rsidRDefault="003940F3" w:rsidP="003940F3">
            <w:pPr>
              <w:rPr>
                <w:lang w:val="en-US"/>
              </w:rPr>
            </w:pPr>
          </w:p>
          <w:p w14:paraId="018CFDB2" w14:textId="77777777" w:rsidR="003940F3" w:rsidRPr="0003142E" w:rsidRDefault="003940F3" w:rsidP="003940F3">
            <w:pPr>
              <w:rPr>
                <w:lang w:val="en-US"/>
              </w:rPr>
            </w:pPr>
          </w:p>
          <w:p w14:paraId="62AB7548" w14:textId="77777777" w:rsidR="003940F3" w:rsidRPr="0003142E" w:rsidRDefault="003940F3" w:rsidP="003940F3">
            <w:pPr>
              <w:rPr>
                <w:lang w:val="en-US"/>
              </w:rPr>
            </w:pPr>
          </w:p>
          <w:p w14:paraId="5340AFA0" w14:textId="77777777" w:rsidR="003940F3" w:rsidRPr="0003142E" w:rsidRDefault="003940F3" w:rsidP="003940F3">
            <w:pPr>
              <w:rPr>
                <w:lang w:val="en-US"/>
              </w:rPr>
            </w:pPr>
          </w:p>
          <w:p w14:paraId="229578BA" w14:textId="77777777" w:rsidR="003940F3" w:rsidRPr="0003142E" w:rsidRDefault="003940F3" w:rsidP="003940F3">
            <w:pPr>
              <w:rPr>
                <w:lang w:val="en-US"/>
              </w:rPr>
            </w:pPr>
          </w:p>
          <w:p w14:paraId="0AAA9957" w14:textId="77777777" w:rsidR="003940F3" w:rsidRPr="0003142E" w:rsidRDefault="003940F3" w:rsidP="003940F3">
            <w:pPr>
              <w:rPr>
                <w:lang w:val="en-US"/>
              </w:rPr>
            </w:pPr>
          </w:p>
          <w:p w14:paraId="4152EACC" w14:textId="77777777" w:rsidR="003940F3" w:rsidRPr="0003142E" w:rsidRDefault="003940F3" w:rsidP="003940F3">
            <w:pPr>
              <w:rPr>
                <w:lang w:val="en-US"/>
              </w:rPr>
            </w:pPr>
          </w:p>
          <w:p w14:paraId="0469C14C" w14:textId="77777777" w:rsidR="003940F3" w:rsidRPr="0003142E" w:rsidRDefault="003940F3" w:rsidP="003940F3">
            <w:pPr>
              <w:rPr>
                <w:lang w:val="en-US"/>
              </w:rPr>
            </w:pPr>
          </w:p>
          <w:p w14:paraId="0DCBD82C" w14:textId="77777777" w:rsidR="003940F3" w:rsidRPr="0003142E" w:rsidRDefault="003940F3" w:rsidP="003940F3">
            <w:pPr>
              <w:rPr>
                <w:lang w:val="en-US"/>
              </w:rPr>
            </w:pPr>
          </w:p>
          <w:p w14:paraId="47EFECC0" w14:textId="77777777" w:rsidR="003940F3" w:rsidRPr="0003142E" w:rsidRDefault="003940F3" w:rsidP="003940F3">
            <w:pPr>
              <w:rPr>
                <w:lang w:val="en-US"/>
              </w:rPr>
            </w:pPr>
          </w:p>
          <w:p w14:paraId="5533DBA6" w14:textId="77777777" w:rsidR="003940F3" w:rsidRPr="0003142E" w:rsidRDefault="003940F3" w:rsidP="003940F3">
            <w:pPr>
              <w:rPr>
                <w:lang w:val="en-US"/>
              </w:rPr>
            </w:pPr>
          </w:p>
          <w:p w14:paraId="28BCB498" w14:textId="77777777" w:rsidR="003940F3" w:rsidRPr="0003142E" w:rsidRDefault="003940F3" w:rsidP="003940F3">
            <w:pPr>
              <w:rPr>
                <w:lang w:val="en-US"/>
              </w:rPr>
            </w:pPr>
          </w:p>
          <w:p w14:paraId="5536D8B2" w14:textId="77777777" w:rsidR="003940F3" w:rsidRPr="0003142E" w:rsidRDefault="003940F3" w:rsidP="003940F3">
            <w:pPr>
              <w:rPr>
                <w:lang w:val="en-US"/>
              </w:rPr>
            </w:pPr>
          </w:p>
          <w:p w14:paraId="65BED753" w14:textId="77777777" w:rsidR="003940F3" w:rsidRPr="0003142E" w:rsidRDefault="003940F3" w:rsidP="003940F3">
            <w:pPr>
              <w:rPr>
                <w:lang w:val="en-US"/>
              </w:rPr>
            </w:pPr>
          </w:p>
          <w:p w14:paraId="34571A67" w14:textId="77777777" w:rsidR="003940F3" w:rsidRPr="0003142E" w:rsidRDefault="003940F3" w:rsidP="003940F3">
            <w:pPr>
              <w:pStyle w:val="Odsekzoznamu"/>
              <w:numPr>
                <w:ilvl w:val="0"/>
                <w:numId w:val="18"/>
              </w:numPr>
              <w:rPr>
                <w:lang w:val="en-US"/>
              </w:rPr>
            </w:pPr>
            <w:proofErr w:type="spellStart"/>
            <w:r w:rsidRPr="0003142E">
              <w:rPr>
                <w:lang w:val="en-US"/>
              </w:rPr>
              <w:t>Základné</w:t>
            </w:r>
            <w:proofErr w:type="spellEnd"/>
            <w:r w:rsidRPr="0003142E">
              <w:rPr>
                <w:lang w:val="en-US"/>
              </w:rPr>
              <w:t xml:space="preserve"> </w:t>
            </w:r>
            <w:proofErr w:type="spellStart"/>
            <w:r w:rsidRPr="0003142E">
              <w:rPr>
                <w:lang w:val="en-US"/>
              </w:rPr>
              <w:t>rozostavenie</w:t>
            </w:r>
            <w:proofErr w:type="spellEnd"/>
            <w:r w:rsidRPr="0003142E">
              <w:rPr>
                <w:lang w:val="en-US"/>
              </w:rPr>
              <w:t xml:space="preserve"> </w:t>
            </w:r>
            <w:proofErr w:type="spellStart"/>
            <w:r w:rsidRPr="0003142E">
              <w:rPr>
                <w:lang w:val="en-US"/>
              </w:rPr>
              <w:t>po</w:t>
            </w:r>
            <w:proofErr w:type="spellEnd"/>
            <w:r w:rsidRPr="0003142E">
              <w:rPr>
                <w:lang w:val="en-US"/>
              </w:rPr>
              <w:t xml:space="preserve"> </w:t>
            </w:r>
            <w:proofErr w:type="spellStart"/>
            <w:r w:rsidRPr="0003142E">
              <w:rPr>
                <w:lang w:val="en-US"/>
              </w:rPr>
              <w:t>zábehu</w:t>
            </w:r>
            <w:proofErr w:type="spellEnd"/>
            <w:r w:rsidRPr="0003142E">
              <w:rPr>
                <w:lang w:val="en-US"/>
              </w:rPr>
              <w:t xml:space="preserve"> ĽS do 2. </w:t>
            </w:r>
            <w:proofErr w:type="spellStart"/>
            <w:r w:rsidR="002428D0" w:rsidRPr="0003142E">
              <w:rPr>
                <w:lang w:val="en-US"/>
              </w:rPr>
              <w:t>P</w:t>
            </w:r>
            <w:r w:rsidRPr="0003142E">
              <w:rPr>
                <w:lang w:val="en-US"/>
              </w:rPr>
              <w:t>ivotmana</w:t>
            </w:r>
            <w:proofErr w:type="spellEnd"/>
            <w:r w:rsidR="002428D0" w:rsidRPr="0003142E">
              <w:rPr>
                <w:lang w:val="en-US"/>
              </w:rPr>
              <w:t xml:space="preserve">, </w:t>
            </w:r>
            <w:r w:rsidR="00971ADD" w:rsidRPr="0003142E">
              <w:rPr>
                <w:lang w:val="en-US"/>
              </w:rPr>
              <w:t xml:space="preserve">bez </w:t>
            </w:r>
            <w:proofErr w:type="spellStart"/>
            <w:r w:rsidR="00971ADD" w:rsidRPr="0003142E">
              <w:rPr>
                <w:lang w:val="en-US"/>
              </w:rPr>
              <w:t>zmeny</w:t>
            </w:r>
            <w:proofErr w:type="spellEnd"/>
            <w:r w:rsidR="00971ADD" w:rsidRPr="0003142E">
              <w:rPr>
                <w:lang w:val="en-US"/>
              </w:rPr>
              <w:t xml:space="preserve"> </w:t>
            </w:r>
            <w:proofErr w:type="spellStart"/>
            <w:r w:rsidR="00971ADD" w:rsidRPr="0003142E">
              <w:rPr>
                <w:lang w:val="en-US"/>
              </w:rPr>
              <w:t>obranného</w:t>
            </w:r>
            <w:proofErr w:type="spellEnd"/>
            <w:r w:rsidR="00971ADD" w:rsidRPr="0003142E">
              <w:rPr>
                <w:lang w:val="en-US"/>
              </w:rPr>
              <w:t xml:space="preserve"> </w:t>
            </w:r>
            <w:proofErr w:type="spellStart"/>
            <w:r w:rsidR="00971ADD" w:rsidRPr="0003142E">
              <w:rPr>
                <w:lang w:val="en-US"/>
              </w:rPr>
              <w:t>systému</w:t>
            </w:r>
            <w:proofErr w:type="spellEnd"/>
            <w:r w:rsidR="00971ADD" w:rsidRPr="0003142E">
              <w:rPr>
                <w:lang w:val="en-US"/>
              </w:rPr>
              <w:t xml:space="preserve">, </w:t>
            </w:r>
            <w:proofErr w:type="spellStart"/>
            <w:r w:rsidR="00971ADD" w:rsidRPr="0003142E">
              <w:rPr>
                <w:lang w:val="en-US"/>
              </w:rPr>
              <w:t>alebo</w:t>
            </w:r>
            <w:proofErr w:type="spellEnd"/>
            <w:r w:rsidR="00971ADD" w:rsidRPr="0003142E">
              <w:rPr>
                <w:lang w:val="en-US"/>
              </w:rPr>
              <w:t xml:space="preserve"> </w:t>
            </w:r>
            <w:proofErr w:type="spellStart"/>
            <w:r w:rsidR="00971ADD" w:rsidRPr="0003142E">
              <w:rPr>
                <w:lang w:val="en-US"/>
              </w:rPr>
              <w:t>zmena</w:t>
            </w:r>
            <w:proofErr w:type="spellEnd"/>
            <w:r w:rsidR="00971ADD" w:rsidRPr="0003142E">
              <w:rPr>
                <w:lang w:val="en-US"/>
              </w:rPr>
              <w:t xml:space="preserve"> </w:t>
            </w:r>
            <w:proofErr w:type="spellStart"/>
            <w:r w:rsidR="00665938" w:rsidRPr="0003142E">
              <w:rPr>
                <w:lang w:val="en-US"/>
              </w:rPr>
              <w:t>na</w:t>
            </w:r>
            <w:proofErr w:type="spellEnd"/>
            <w:r w:rsidR="00665938" w:rsidRPr="0003142E">
              <w:rPr>
                <w:lang w:val="en-US"/>
              </w:rPr>
              <w:t xml:space="preserve"> 2:4</w:t>
            </w:r>
          </w:p>
          <w:p w14:paraId="5F75C744" w14:textId="77777777" w:rsidR="00665938" w:rsidRDefault="00665938" w:rsidP="00665938">
            <w:pPr>
              <w:rPr>
                <w:lang w:val="en-US"/>
              </w:rPr>
            </w:pPr>
          </w:p>
          <w:p w14:paraId="419F0C3E" w14:textId="77777777" w:rsidR="00167FD4" w:rsidRPr="0003142E" w:rsidRDefault="00167FD4" w:rsidP="00665938">
            <w:pPr>
              <w:rPr>
                <w:lang w:val="en-US"/>
              </w:rPr>
            </w:pPr>
          </w:p>
          <w:p w14:paraId="12325C7A" w14:textId="234D6853" w:rsidR="00665938" w:rsidRPr="00637259" w:rsidRDefault="00665938" w:rsidP="00167FD4">
            <w:pPr>
              <w:rPr>
                <w:lang w:val="en-US"/>
              </w:rPr>
            </w:pPr>
            <w:proofErr w:type="spellStart"/>
            <w:r w:rsidRPr="0003142E">
              <w:rPr>
                <w:lang w:val="en-US"/>
              </w:rPr>
              <w:t>Ak</w:t>
            </w:r>
            <w:proofErr w:type="spellEnd"/>
            <w:r w:rsidRPr="0003142E">
              <w:rPr>
                <w:lang w:val="en-US"/>
              </w:rPr>
              <w:t xml:space="preserve"> </w:t>
            </w:r>
            <w:r w:rsidR="00D60630" w:rsidRPr="0003142E">
              <w:rPr>
                <w:lang w:val="en-US"/>
              </w:rPr>
              <w:t xml:space="preserve">2-oj </w:t>
            </w:r>
            <w:proofErr w:type="spellStart"/>
            <w:proofErr w:type="gramStart"/>
            <w:r w:rsidR="00D60630" w:rsidRPr="0003142E">
              <w:rPr>
                <w:lang w:val="en-US"/>
              </w:rPr>
              <w:t>líniový</w:t>
            </w:r>
            <w:proofErr w:type="spellEnd"/>
            <w:r w:rsidR="00D60630" w:rsidRPr="0003142E">
              <w:rPr>
                <w:lang w:val="en-US"/>
              </w:rPr>
              <w:t xml:space="preserve"> </w:t>
            </w:r>
            <w:r w:rsidRPr="0003142E">
              <w:rPr>
                <w:lang w:val="en-US"/>
              </w:rPr>
              <w:t xml:space="preserve"> </w:t>
            </w:r>
            <w:proofErr w:type="spellStart"/>
            <w:r w:rsidRPr="0003142E">
              <w:rPr>
                <w:lang w:val="en-US"/>
              </w:rPr>
              <w:t>spôsob</w:t>
            </w:r>
            <w:proofErr w:type="spellEnd"/>
            <w:proofErr w:type="gramEnd"/>
            <w:r w:rsidRPr="0003142E">
              <w:rPr>
                <w:lang w:val="en-US"/>
              </w:rPr>
              <w:t xml:space="preserve"> </w:t>
            </w:r>
            <w:proofErr w:type="spellStart"/>
            <w:r w:rsidRPr="0003142E">
              <w:rPr>
                <w:lang w:val="en-US"/>
              </w:rPr>
              <w:t>hry</w:t>
            </w:r>
            <w:proofErr w:type="spellEnd"/>
            <w:r w:rsidRPr="0003142E">
              <w:rPr>
                <w:lang w:val="en-US"/>
              </w:rPr>
              <w:t xml:space="preserve"> </w:t>
            </w:r>
            <w:proofErr w:type="spellStart"/>
            <w:r w:rsidRPr="0003142E">
              <w:rPr>
                <w:lang w:val="en-US"/>
              </w:rPr>
              <w:t>nie</w:t>
            </w:r>
            <w:proofErr w:type="spellEnd"/>
            <w:r w:rsidRPr="0003142E">
              <w:rPr>
                <w:lang w:val="en-US"/>
              </w:rPr>
              <w:t xml:space="preserve"> je </w:t>
            </w:r>
            <w:proofErr w:type="spellStart"/>
            <w:r w:rsidRPr="0003142E">
              <w:rPr>
                <w:lang w:val="en-US"/>
              </w:rPr>
              <w:t>rešpektovaný</w:t>
            </w:r>
            <w:proofErr w:type="spellEnd"/>
            <w:r w:rsidRPr="0003142E">
              <w:rPr>
                <w:lang w:val="en-US"/>
              </w:rPr>
              <w:t xml:space="preserve">, </w:t>
            </w:r>
            <w:proofErr w:type="spellStart"/>
            <w:r w:rsidRPr="0003142E">
              <w:rPr>
                <w:lang w:val="en-US"/>
              </w:rPr>
              <w:t>rozhodca</w:t>
            </w:r>
            <w:proofErr w:type="spellEnd"/>
            <w:r w:rsidRPr="0003142E">
              <w:rPr>
                <w:lang w:val="en-US"/>
              </w:rPr>
              <w:t xml:space="preserve"> </w:t>
            </w:r>
            <w:proofErr w:type="spellStart"/>
            <w:r w:rsidRPr="0003142E">
              <w:rPr>
                <w:lang w:val="en-US"/>
              </w:rPr>
              <w:t>zastaví</w:t>
            </w:r>
            <w:proofErr w:type="spellEnd"/>
            <w:r w:rsidRPr="0003142E">
              <w:rPr>
                <w:lang w:val="en-US"/>
              </w:rPr>
              <w:t xml:space="preserve"> </w:t>
            </w:r>
            <w:proofErr w:type="spellStart"/>
            <w:r w:rsidRPr="0003142E">
              <w:rPr>
                <w:lang w:val="en-US"/>
              </w:rPr>
              <w:t>hru</w:t>
            </w:r>
            <w:proofErr w:type="spellEnd"/>
            <w:r w:rsidRPr="0003142E">
              <w:rPr>
                <w:lang w:val="en-US"/>
              </w:rPr>
              <w:t xml:space="preserve"> a </w:t>
            </w:r>
            <w:proofErr w:type="spellStart"/>
            <w:r w:rsidRPr="0003142E">
              <w:rPr>
                <w:lang w:val="en-US"/>
              </w:rPr>
              <w:t>upozorní</w:t>
            </w:r>
            <w:proofErr w:type="spellEnd"/>
            <w:r w:rsidRPr="0003142E">
              <w:rPr>
                <w:lang w:val="en-US"/>
              </w:rPr>
              <w:t xml:space="preserve"> </w:t>
            </w:r>
            <w:proofErr w:type="spellStart"/>
            <w:r w:rsidRPr="0003142E">
              <w:rPr>
                <w:lang w:val="en-US"/>
              </w:rPr>
              <w:t>trénera</w:t>
            </w:r>
            <w:proofErr w:type="spellEnd"/>
            <w:r w:rsidRPr="0003142E">
              <w:rPr>
                <w:lang w:val="en-US"/>
              </w:rPr>
              <w:t xml:space="preserve"> </w:t>
            </w:r>
            <w:proofErr w:type="spellStart"/>
            <w:r w:rsidRPr="0003142E">
              <w:rPr>
                <w:lang w:val="en-US"/>
              </w:rPr>
              <w:t>previnivšieho</w:t>
            </w:r>
            <w:proofErr w:type="spellEnd"/>
            <w:r w:rsidRPr="0003142E">
              <w:rPr>
                <w:lang w:val="en-US"/>
              </w:rPr>
              <w:t xml:space="preserve"> </w:t>
            </w:r>
            <w:proofErr w:type="spellStart"/>
            <w:r w:rsidRPr="0003142E">
              <w:rPr>
                <w:lang w:val="en-US"/>
              </w:rPr>
              <w:t>sa</w:t>
            </w:r>
            <w:proofErr w:type="spellEnd"/>
            <w:r w:rsidRPr="0003142E">
              <w:rPr>
                <w:lang w:val="en-US"/>
              </w:rPr>
              <w:t xml:space="preserve"> </w:t>
            </w:r>
            <w:proofErr w:type="spellStart"/>
            <w:r w:rsidRPr="0003142E">
              <w:rPr>
                <w:lang w:val="en-US"/>
              </w:rPr>
              <w:t>družstva</w:t>
            </w:r>
            <w:proofErr w:type="spellEnd"/>
            <w:r w:rsidRPr="0003142E">
              <w:rPr>
                <w:lang w:val="en-US"/>
              </w:rPr>
              <w:t xml:space="preserve">. </w:t>
            </w:r>
          </w:p>
        </w:tc>
      </w:tr>
      <w:tr w:rsidR="00C13C30" w14:paraId="37A269A2" w14:textId="77777777" w:rsidTr="00C51518">
        <w:tc>
          <w:tcPr>
            <w:tcW w:w="7138" w:type="dxa"/>
          </w:tcPr>
          <w:p w14:paraId="66341711" w14:textId="77777777" w:rsidR="00C13C30" w:rsidRPr="00637259" w:rsidRDefault="00C13C30" w:rsidP="002F2EC4">
            <w:pPr>
              <w:rPr>
                <w:b/>
                <w:bCs/>
                <w:lang w:val="en-US"/>
              </w:rPr>
            </w:pPr>
          </w:p>
          <w:p w14:paraId="19AF99D4" w14:textId="77777777" w:rsidR="00C13C30" w:rsidRPr="00637259" w:rsidRDefault="00C13C30" w:rsidP="002F2EC4">
            <w:pPr>
              <w:rPr>
                <w:b/>
                <w:bCs/>
                <w:lang w:val="en-US"/>
              </w:rPr>
            </w:pPr>
          </w:p>
          <w:p w14:paraId="0CF94946" w14:textId="4EE42A29" w:rsidR="00C13C30" w:rsidRDefault="002E041F" w:rsidP="002F2EC4">
            <w:pPr>
              <w:rPr>
                <w:b/>
                <w:bCs/>
              </w:rPr>
            </w:pPr>
            <w:r>
              <w:rPr>
                <w:noProof/>
                <w:lang w:val="sk-SK" w:eastAsia="sk-SK"/>
              </w:rPr>
              <w:drawing>
                <wp:inline distT="0" distB="0" distL="0" distR="0" wp14:anchorId="6415605E" wp14:editId="564BE554">
                  <wp:extent cx="2346960" cy="1760220"/>
                  <wp:effectExtent l="0" t="0" r="0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346960" cy="1760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0831B8" w14:textId="77777777" w:rsidR="00C13C30" w:rsidRDefault="00C13C30" w:rsidP="002F2EC4">
            <w:pPr>
              <w:rPr>
                <w:b/>
                <w:bCs/>
              </w:rPr>
            </w:pPr>
          </w:p>
          <w:p w14:paraId="48FC1F7C" w14:textId="77777777" w:rsidR="00C13C30" w:rsidRDefault="00C13C30" w:rsidP="002F2EC4">
            <w:pPr>
              <w:rPr>
                <w:b/>
                <w:bCs/>
              </w:rPr>
            </w:pPr>
          </w:p>
          <w:p w14:paraId="34BEE0DE" w14:textId="77777777" w:rsidR="00C13C30" w:rsidRDefault="00C13C30" w:rsidP="002F2EC4">
            <w:pPr>
              <w:rPr>
                <w:b/>
                <w:bCs/>
              </w:rPr>
            </w:pPr>
          </w:p>
          <w:p w14:paraId="45D212C4" w14:textId="77777777" w:rsidR="00C13C30" w:rsidRDefault="00C13C30" w:rsidP="002F2EC4">
            <w:pPr>
              <w:rPr>
                <w:b/>
                <w:bCs/>
              </w:rPr>
            </w:pPr>
          </w:p>
          <w:p w14:paraId="16D89A5E" w14:textId="77777777" w:rsidR="00C13C30" w:rsidRDefault="00C13C30" w:rsidP="002F2EC4">
            <w:pPr>
              <w:rPr>
                <w:b/>
                <w:bCs/>
              </w:rPr>
            </w:pPr>
          </w:p>
          <w:p w14:paraId="2E2DD2A7" w14:textId="77777777" w:rsidR="00C13C30" w:rsidRDefault="00C13C30" w:rsidP="002F2EC4">
            <w:pPr>
              <w:rPr>
                <w:b/>
                <w:bCs/>
              </w:rPr>
            </w:pPr>
          </w:p>
          <w:p w14:paraId="56ABA280" w14:textId="77777777" w:rsidR="00C13C30" w:rsidRDefault="00C13C30" w:rsidP="002F2EC4">
            <w:pPr>
              <w:rPr>
                <w:b/>
                <w:bCs/>
              </w:rPr>
            </w:pPr>
          </w:p>
          <w:p w14:paraId="576B9F3C" w14:textId="43B7DF79" w:rsidR="00C13C30" w:rsidRDefault="00C13C30" w:rsidP="002F2EC4">
            <w:pPr>
              <w:rPr>
                <w:b/>
                <w:bCs/>
              </w:rPr>
            </w:pPr>
          </w:p>
          <w:p w14:paraId="00050A0A" w14:textId="5ADC4B6F" w:rsidR="00DA09C9" w:rsidRDefault="00DA37FD" w:rsidP="002F2EC4">
            <w:pPr>
              <w:rPr>
                <w:b/>
                <w:bCs/>
              </w:rPr>
            </w:pPr>
            <w:r>
              <w:rPr>
                <w:noProof/>
                <w:lang w:val="sk-SK" w:eastAsia="sk-SK"/>
              </w:rPr>
              <w:drawing>
                <wp:inline distT="0" distB="0" distL="0" distR="0" wp14:anchorId="0709E8C2" wp14:editId="758A50D5">
                  <wp:extent cx="2397760" cy="1798320"/>
                  <wp:effectExtent l="0" t="0" r="2540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8F3170" w14:textId="77777777" w:rsidR="00DA09C9" w:rsidRDefault="00DA09C9" w:rsidP="002F2EC4">
            <w:pPr>
              <w:rPr>
                <w:b/>
                <w:bCs/>
              </w:rPr>
            </w:pPr>
          </w:p>
          <w:p w14:paraId="7A3DAA01" w14:textId="1185DC93" w:rsidR="00C13C30" w:rsidRDefault="00C13C30" w:rsidP="002F2EC4">
            <w:pPr>
              <w:rPr>
                <w:b/>
                <w:bCs/>
              </w:rPr>
            </w:pPr>
          </w:p>
        </w:tc>
        <w:tc>
          <w:tcPr>
            <w:tcW w:w="7138" w:type="dxa"/>
          </w:tcPr>
          <w:p w14:paraId="6A5F7FAF" w14:textId="77777777" w:rsidR="00C13C30" w:rsidRDefault="00C13C30" w:rsidP="002F2EC4">
            <w:pPr>
              <w:rPr>
                <w:b/>
                <w:bCs/>
              </w:rPr>
            </w:pPr>
          </w:p>
          <w:p w14:paraId="6DD293B3" w14:textId="5C8BC339" w:rsidR="00C13C30" w:rsidRDefault="00167FD4" w:rsidP="006B4D11">
            <w:pPr>
              <w:pStyle w:val="Odsekzoznamu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O</w:t>
            </w:r>
            <w:r w:rsidR="00CA72F2" w:rsidRPr="0003142E">
              <w:rPr>
                <w:b/>
                <w:bCs/>
                <w:lang w:val="en-US"/>
              </w:rPr>
              <w:t>branný</w:t>
            </w:r>
            <w:proofErr w:type="spellEnd"/>
            <w:r w:rsidR="00CA72F2" w:rsidRPr="0003142E">
              <w:rPr>
                <w:b/>
                <w:bCs/>
                <w:lang w:val="en-US"/>
              </w:rPr>
              <w:t xml:space="preserve"> </w:t>
            </w:r>
            <w:proofErr w:type="spellStart"/>
            <w:r w:rsidR="00CA72F2" w:rsidRPr="0003142E">
              <w:rPr>
                <w:b/>
                <w:bCs/>
                <w:lang w:val="en-US"/>
              </w:rPr>
              <w:t>systém</w:t>
            </w:r>
            <w:proofErr w:type="spellEnd"/>
            <w:r w:rsidR="00CA72F2" w:rsidRPr="0003142E">
              <w:rPr>
                <w:b/>
                <w:bCs/>
                <w:lang w:val="en-US"/>
              </w:rPr>
              <w:t xml:space="preserve"> 0:6 s </w:t>
            </w:r>
            <w:proofErr w:type="spellStart"/>
            <w:r w:rsidR="00CA72F2" w:rsidRPr="0003142E">
              <w:rPr>
                <w:b/>
                <w:bCs/>
                <w:lang w:val="en-US"/>
              </w:rPr>
              <w:t>ofenzívno-anticipatívnymi</w:t>
            </w:r>
            <w:proofErr w:type="spellEnd"/>
            <w:r w:rsidR="00E75513" w:rsidRPr="0003142E">
              <w:rPr>
                <w:b/>
                <w:bCs/>
                <w:lang w:val="en-US"/>
              </w:rPr>
              <w:t xml:space="preserve"> </w:t>
            </w:r>
            <w:proofErr w:type="spellStart"/>
            <w:r w:rsidR="00E75513" w:rsidRPr="0003142E">
              <w:rPr>
                <w:b/>
                <w:bCs/>
                <w:lang w:val="en-US"/>
              </w:rPr>
              <w:t>elementami</w:t>
            </w:r>
            <w:proofErr w:type="spellEnd"/>
            <w:r>
              <w:rPr>
                <w:b/>
                <w:bCs/>
                <w:lang w:val="en-US"/>
              </w:rPr>
              <w:t>:</w:t>
            </w:r>
          </w:p>
          <w:p w14:paraId="7C36D244" w14:textId="77777777" w:rsidR="00167FD4" w:rsidRPr="00167FD4" w:rsidRDefault="00167FD4" w:rsidP="00167FD4">
            <w:pPr>
              <w:pStyle w:val="Odsekzoznamu"/>
              <w:numPr>
                <w:ilvl w:val="0"/>
                <w:numId w:val="22"/>
              </w:numPr>
              <w:rPr>
                <w:bCs/>
                <w:lang w:val="en-US"/>
              </w:rPr>
            </w:pPr>
            <w:r w:rsidRPr="00167FD4">
              <w:rPr>
                <w:bCs/>
              </w:rPr>
              <w:t xml:space="preserve">30 min (jeden </w:t>
            </w:r>
            <w:proofErr w:type="spellStart"/>
            <w:r w:rsidRPr="00167FD4">
              <w:rPr>
                <w:bCs/>
              </w:rPr>
              <w:t>polčas</w:t>
            </w:r>
            <w:proofErr w:type="spellEnd"/>
            <w:r w:rsidRPr="00167FD4">
              <w:rPr>
                <w:bCs/>
              </w:rPr>
              <w:t>)</w:t>
            </w:r>
          </w:p>
          <w:p w14:paraId="205CEB6B" w14:textId="5E2D7968" w:rsidR="00167FD4" w:rsidRPr="00167FD4" w:rsidRDefault="00167FD4" w:rsidP="00167FD4">
            <w:pPr>
              <w:pStyle w:val="Odsekzoznamu"/>
              <w:numPr>
                <w:ilvl w:val="0"/>
                <w:numId w:val="22"/>
              </w:numPr>
              <w:rPr>
                <w:b/>
                <w:bCs/>
                <w:lang w:val="en-US"/>
              </w:rPr>
            </w:pPr>
            <w:proofErr w:type="spellStart"/>
            <w:r w:rsidRPr="00167FD4">
              <w:rPr>
                <w:lang w:val="en-US"/>
              </w:rPr>
              <w:t>Ak</w:t>
            </w:r>
            <w:proofErr w:type="spellEnd"/>
            <w:r w:rsidRPr="00167FD4">
              <w:rPr>
                <w:lang w:val="en-US"/>
              </w:rPr>
              <w:t xml:space="preserve"> OS 0-6 </w:t>
            </w:r>
            <w:proofErr w:type="spellStart"/>
            <w:r w:rsidRPr="00167FD4">
              <w:rPr>
                <w:lang w:val="en-US"/>
              </w:rPr>
              <w:t>nie</w:t>
            </w:r>
            <w:proofErr w:type="spellEnd"/>
            <w:r w:rsidRPr="00167FD4">
              <w:rPr>
                <w:lang w:val="en-US"/>
              </w:rPr>
              <w:t xml:space="preserve"> je </w:t>
            </w:r>
            <w:proofErr w:type="spellStart"/>
            <w:r w:rsidRPr="00167FD4">
              <w:rPr>
                <w:lang w:val="en-US"/>
              </w:rPr>
              <w:t>rešpektovaný</w:t>
            </w:r>
            <w:proofErr w:type="spellEnd"/>
            <w:r w:rsidRPr="00167FD4">
              <w:rPr>
                <w:lang w:val="en-US"/>
              </w:rPr>
              <w:t xml:space="preserve">, </w:t>
            </w:r>
            <w:proofErr w:type="spellStart"/>
            <w:r w:rsidRPr="00167FD4">
              <w:rPr>
                <w:lang w:val="en-US"/>
              </w:rPr>
              <w:t>rozhodca</w:t>
            </w:r>
            <w:proofErr w:type="spellEnd"/>
            <w:r w:rsidRPr="00167FD4">
              <w:rPr>
                <w:lang w:val="en-US"/>
              </w:rPr>
              <w:t xml:space="preserve"> </w:t>
            </w:r>
            <w:proofErr w:type="spellStart"/>
            <w:r w:rsidRPr="00167FD4">
              <w:rPr>
                <w:lang w:val="en-US"/>
              </w:rPr>
              <w:t>zastaví</w:t>
            </w:r>
            <w:proofErr w:type="spellEnd"/>
            <w:r w:rsidRPr="00167FD4">
              <w:rPr>
                <w:lang w:val="en-US"/>
              </w:rPr>
              <w:t xml:space="preserve"> </w:t>
            </w:r>
            <w:proofErr w:type="spellStart"/>
            <w:r w:rsidRPr="00167FD4">
              <w:rPr>
                <w:lang w:val="en-US"/>
              </w:rPr>
              <w:t>hru</w:t>
            </w:r>
            <w:proofErr w:type="spellEnd"/>
            <w:r w:rsidRPr="00167FD4">
              <w:rPr>
                <w:lang w:val="en-US"/>
              </w:rPr>
              <w:t xml:space="preserve"> a </w:t>
            </w:r>
            <w:proofErr w:type="spellStart"/>
            <w:r w:rsidRPr="00167FD4">
              <w:rPr>
                <w:lang w:val="en-US"/>
              </w:rPr>
              <w:t>upozorní</w:t>
            </w:r>
            <w:proofErr w:type="spellEnd"/>
            <w:r w:rsidRPr="00167FD4">
              <w:rPr>
                <w:lang w:val="en-US"/>
              </w:rPr>
              <w:t xml:space="preserve"> </w:t>
            </w:r>
            <w:proofErr w:type="spellStart"/>
            <w:r w:rsidRPr="00167FD4">
              <w:rPr>
                <w:lang w:val="en-US"/>
              </w:rPr>
              <w:t>trénera</w:t>
            </w:r>
            <w:proofErr w:type="spellEnd"/>
            <w:r w:rsidRPr="00167FD4">
              <w:rPr>
                <w:lang w:val="en-US"/>
              </w:rPr>
              <w:t xml:space="preserve"> </w:t>
            </w:r>
            <w:proofErr w:type="spellStart"/>
            <w:r w:rsidRPr="00167FD4">
              <w:rPr>
                <w:lang w:val="en-US"/>
              </w:rPr>
              <w:t>previnivšieho</w:t>
            </w:r>
            <w:proofErr w:type="spellEnd"/>
            <w:r w:rsidRPr="00167FD4">
              <w:rPr>
                <w:lang w:val="en-US"/>
              </w:rPr>
              <w:t xml:space="preserve"> </w:t>
            </w:r>
            <w:proofErr w:type="spellStart"/>
            <w:proofErr w:type="gramStart"/>
            <w:r w:rsidRPr="00167FD4">
              <w:rPr>
                <w:lang w:val="en-US"/>
              </w:rPr>
              <w:t>sa</w:t>
            </w:r>
            <w:proofErr w:type="spellEnd"/>
            <w:proofErr w:type="gramEnd"/>
            <w:r w:rsidRPr="00167FD4">
              <w:rPr>
                <w:lang w:val="en-US"/>
              </w:rPr>
              <w:t xml:space="preserve"> </w:t>
            </w:r>
            <w:proofErr w:type="spellStart"/>
            <w:r w:rsidRPr="00167FD4">
              <w:rPr>
                <w:lang w:val="en-US"/>
              </w:rPr>
              <w:t>družstva</w:t>
            </w:r>
            <w:proofErr w:type="spellEnd"/>
            <w:r w:rsidRPr="00167FD4">
              <w:rPr>
                <w:lang w:val="en-US"/>
              </w:rPr>
              <w:t>.</w:t>
            </w:r>
          </w:p>
          <w:p w14:paraId="112425E5" w14:textId="77777777" w:rsidR="002E041F" w:rsidRPr="0003142E" w:rsidRDefault="002E041F" w:rsidP="002E041F">
            <w:pPr>
              <w:rPr>
                <w:b/>
                <w:bCs/>
                <w:lang w:val="en-US"/>
              </w:rPr>
            </w:pPr>
          </w:p>
          <w:p w14:paraId="44EE1BAB" w14:textId="77777777" w:rsidR="002E041F" w:rsidRDefault="00A012F2" w:rsidP="00A012F2">
            <w:pPr>
              <w:pStyle w:val="Odsekzoznamu"/>
              <w:numPr>
                <w:ilvl w:val="0"/>
                <w:numId w:val="19"/>
              </w:numPr>
            </w:pPr>
            <w:proofErr w:type="spellStart"/>
            <w:r>
              <w:t>Ofenzívne</w:t>
            </w:r>
            <w:proofErr w:type="spellEnd"/>
            <w:r>
              <w:t xml:space="preserve"> </w:t>
            </w:r>
            <w:proofErr w:type="spellStart"/>
            <w:r w:rsidR="00C903D9">
              <w:t>napádanie</w:t>
            </w:r>
            <w:proofErr w:type="spellEnd"/>
            <w:r w:rsidR="00C903D9">
              <w:t xml:space="preserve"> PS </w:t>
            </w:r>
            <w:proofErr w:type="spellStart"/>
            <w:r w:rsidR="00DA09C9">
              <w:t>bez</w:t>
            </w:r>
            <w:proofErr w:type="spellEnd"/>
            <w:r w:rsidR="00DA09C9">
              <w:t xml:space="preserve"> </w:t>
            </w:r>
            <w:proofErr w:type="spellStart"/>
            <w:r w:rsidR="00DA09C9">
              <w:t>lopty</w:t>
            </w:r>
            <w:proofErr w:type="spellEnd"/>
          </w:p>
          <w:p w14:paraId="6C1C8539" w14:textId="77777777" w:rsidR="00E44EBC" w:rsidRDefault="00E44EBC" w:rsidP="00E44EBC"/>
          <w:p w14:paraId="4F0057CE" w14:textId="77777777" w:rsidR="00E44EBC" w:rsidRDefault="00E44EBC" w:rsidP="00E44EBC"/>
          <w:p w14:paraId="2A9DE594" w14:textId="77777777" w:rsidR="00E44EBC" w:rsidRDefault="00E44EBC" w:rsidP="00E44EBC"/>
          <w:p w14:paraId="09CF6811" w14:textId="77777777" w:rsidR="00E44EBC" w:rsidRDefault="00E44EBC" w:rsidP="00E44EBC"/>
          <w:p w14:paraId="1E6E060F" w14:textId="77777777" w:rsidR="00E44EBC" w:rsidRDefault="00E44EBC" w:rsidP="00E44EBC"/>
          <w:p w14:paraId="41C5257A" w14:textId="77777777" w:rsidR="00E44EBC" w:rsidRDefault="00E44EBC" w:rsidP="00E44EBC"/>
          <w:p w14:paraId="5C6481C7" w14:textId="77777777" w:rsidR="00E44EBC" w:rsidRDefault="00E44EBC" w:rsidP="00E44EBC"/>
          <w:p w14:paraId="4CA26AA0" w14:textId="77777777" w:rsidR="00E44EBC" w:rsidRDefault="00E44EBC" w:rsidP="00E44EBC"/>
          <w:p w14:paraId="1A9A2029" w14:textId="77777777" w:rsidR="00E44EBC" w:rsidRDefault="00E44EBC" w:rsidP="00E44EBC"/>
          <w:p w14:paraId="4C97C44D" w14:textId="77777777" w:rsidR="00E44EBC" w:rsidRDefault="00E44EBC" w:rsidP="00E44EBC"/>
          <w:p w14:paraId="7BB0E294" w14:textId="77777777" w:rsidR="00E44EBC" w:rsidRDefault="00E44EBC" w:rsidP="00E44EBC"/>
          <w:p w14:paraId="00016243" w14:textId="77777777" w:rsidR="00E44EBC" w:rsidRDefault="00E44EBC" w:rsidP="00E44EBC"/>
          <w:p w14:paraId="76996259" w14:textId="77777777" w:rsidR="00E44EBC" w:rsidRDefault="00E44EBC" w:rsidP="00E44EBC"/>
          <w:p w14:paraId="532AECF3" w14:textId="77777777" w:rsidR="00E44EBC" w:rsidRDefault="00E44EBC" w:rsidP="00E44EBC"/>
          <w:p w14:paraId="6079687A" w14:textId="77777777" w:rsidR="00E44EBC" w:rsidRDefault="00E44EBC" w:rsidP="00E44EBC"/>
          <w:p w14:paraId="2AAFDC47" w14:textId="22D7A5AD" w:rsidR="00E44EBC" w:rsidRPr="002E041F" w:rsidRDefault="00771613" w:rsidP="00771613">
            <w:pPr>
              <w:pStyle w:val="Odsekzoznamu"/>
              <w:numPr>
                <w:ilvl w:val="0"/>
                <w:numId w:val="19"/>
              </w:numPr>
            </w:pPr>
            <w:proofErr w:type="spellStart"/>
            <w:r>
              <w:t>Ofenzívne</w:t>
            </w:r>
            <w:proofErr w:type="spellEnd"/>
            <w:r>
              <w:t xml:space="preserve"> </w:t>
            </w:r>
            <w:proofErr w:type="spellStart"/>
            <w:r>
              <w:t>napádanie</w:t>
            </w:r>
            <w:proofErr w:type="spellEnd"/>
            <w:r>
              <w:t xml:space="preserve"> SS v </w:t>
            </w:r>
            <w:proofErr w:type="spellStart"/>
            <w:r>
              <w:t>momente</w:t>
            </w:r>
            <w:proofErr w:type="spellEnd"/>
            <w:r>
              <w:t xml:space="preserve"> </w:t>
            </w:r>
            <w:proofErr w:type="spellStart"/>
            <w:r>
              <w:t>spracovani</w:t>
            </w:r>
            <w:proofErr w:type="spellEnd"/>
            <w:r>
              <w:t xml:space="preserve"> </w:t>
            </w:r>
            <w:proofErr w:type="spellStart"/>
            <w:r>
              <w:t>prihrávky</w:t>
            </w:r>
            <w:proofErr w:type="spellEnd"/>
            <w:r w:rsidR="00845287">
              <w:t xml:space="preserve"> PS na SS, </w:t>
            </w:r>
            <w:proofErr w:type="spellStart"/>
            <w:r w:rsidR="00845287">
              <w:t>zároveň</w:t>
            </w:r>
            <w:proofErr w:type="spellEnd"/>
            <w:r w:rsidR="00845287">
              <w:t xml:space="preserve"> </w:t>
            </w:r>
            <w:proofErr w:type="spellStart"/>
            <w:r w:rsidR="00845287">
              <w:t>ofenzívno-anticipatívne</w:t>
            </w:r>
            <w:proofErr w:type="spellEnd"/>
            <w:r w:rsidR="00845287">
              <w:t xml:space="preserve"> </w:t>
            </w:r>
            <w:proofErr w:type="spellStart"/>
            <w:r w:rsidR="00845287">
              <w:t>br</w:t>
            </w:r>
            <w:r w:rsidR="00C31742">
              <w:t>ánenie</w:t>
            </w:r>
            <w:proofErr w:type="spellEnd"/>
            <w:r w:rsidR="00C31742">
              <w:t xml:space="preserve"> </w:t>
            </w:r>
            <w:r w:rsidR="00561D3A">
              <w:t xml:space="preserve">PK </w:t>
            </w:r>
            <w:proofErr w:type="spellStart"/>
            <w:r w:rsidR="00561D3A">
              <w:t>proti</w:t>
            </w:r>
            <w:proofErr w:type="spellEnd"/>
            <w:r w:rsidR="00561D3A">
              <w:t xml:space="preserve"> ĽS a ĽK</w:t>
            </w:r>
          </w:p>
        </w:tc>
      </w:tr>
    </w:tbl>
    <w:p w14:paraId="56B35BC4" w14:textId="4D9D7C7C" w:rsidR="00354BE7" w:rsidRPr="00393351" w:rsidRDefault="00354BE7" w:rsidP="00561D3A"/>
    <w:p w14:paraId="2EDBED45" w14:textId="25997F5A" w:rsidR="002F2EC4" w:rsidRDefault="002F6D8C" w:rsidP="002F6D8C">
      <w:pPr>
        <w:rPr>
          <w:b/>
          <w:bCs/>
        </w:rPr>
      </w:pPr>
      <w:r>
        <w:rPr>
          <w:b/>
          <w:bCs/>
        </w:rPr>
        <w:t xml:space="preserve">U18- </w:t>
      </w:r>
      <w:proofErr w:type="spellStart"/>
      <w:r>
        <w:rPr>
          <w:b/>
          <w:bCs/>
        </w:rPr>
        <w:t>st.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dorast</w:t>
      </w:r>
      <w:proofErr w:type="spellEnd"/>
      <w:r>
        <w:rPr>
          <w:b/>
          <w:bCs/>
        </w:rPr>
        <w:t xml:space="preserve"> </w:t>
      </w:r>
      <w:r w:rsidR="00BE5A84">
        <w:rPr>
          <w:b/>
          <w:bCs/>
        </w:rPr>
        <w:t>–</w:t>
      </w:r>
      <w:r>
        <w:rPr>
          <w:b/>
          <w:bCs/>
        </w:rPr>
        <w:t xml:space="preserve"> </w:t>
      </w:r>
      <w:proofErr w:type="spellStart"/>
      <w:r w:rsidR="00BE5A84">
        <w:rPr>
          <w:b/>
          <w:bCs/>
        </w:rPr>
        <w:t>hra</w:t>
      </w:r>
      <w:proofErr w:type="spellEnd"/>
      <w:r w:rsidR="00BE5A84">
        <w:rPr>
          <w:b/>
          <w:bCs/>
        </w:rPr>
        <w:t xml:space="preserve"> 6-1</w:t>
      </w:r>
    </w:p>
    <w:p w14:paraId="0CB77318" w14:textId="2214717D" w:rsidR="00D71D63" w:rsidRDefault="00D71D63" w:rsidP="002F6D8C">
      <w:pPr>
        <w:rPr>
          <w:b/>
          <w:bCs/>
        </w:rPr>
      </w:pPr>
      <w:proofErr w:type="spellStart"/>
      <w:r>
        <w:rPr>
          <w:b/>
          <w:bCs/>
        </w:rPr>
        <w:t>Bez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obmedzení</w:t>
      </w:r>
      <w:proofErr w:type="spellEnd"/>
    </w:p>
    <w:p w14:paraId="508BBECE" w14:textId="77777777" w:rsidR="00C96F81" w:rsidRDefault="00C96F81" w:rsidP="002F6D8C">
      <w:pPr>
        <w:rPr>
          <w:b/>
          <w:bCs/>
        </w:rPr>
      </w:pPr>
    </w:p>
    <w:p w14:paraId="0552918B" w14:textId="591F68FD" w:rsidR="00733A66" w:rsidRPr="00E823B6" w:rsidRDefault="00F959B5" w:rsidP="002F6D8C">
      <w:pPr>
        <w:rPr>
          <w:b/>
          <w:bCs/>
          <w:color w:val="FF0000"/>
        </w:rPr>
      </w:pPr>
      <w:proofErr w:type="spellStart"/>
      <w:r w:rsidRPr="00E823B6">
        <w:rPr>
          <w:b/>
          <w:bCs/>
          <w:color w:val="FF0000"/>
        </w:rPr>
        <w:t>Vykonávajúce</w:t>
      </w:r>
      <w:proofErr w:type="spellEnd"/>
      <w:r w:rsidRPr="00E823B6">
        <w:rPr>
          <w:b/>
          <w:bCs/>
          <w:color w:val="FF0000"/>
        </w:rPr>
        <w:t xml:space="preserve"> </w:t>
      </w:r>
      <w:proofErr w:type="spellStart"/>
      <w:r w:rsidR="001E10D4" w:rsidRPr="00E823B6">
        <w:rPr>
          <w:b/>
          <w:bCs/>
          <w:color w:val="FF0000"/>
        </w:rPr>
        <w:t>p</w:t>
      </w:r>
      <w:r w:rsidR="00090366" w:rsidRPr="00E823B6">
        <w:rPr>
          <w:b/>
          <w:bCs/>
          <w:color w:val="FF0000"/>
        </w:rPr>
        <w:t>okyny</w:t>
      </w:r>
      <w:proofErr w:type="spellEnd"/>
      <w:r w:rsidR="00C82876" w:rsidRPr="00E823B6">
        <w:rPr>
          <w:b/>
          <w:bCs/>
          <w:color w:val="FF0000"/>
        </w:rPr>
        <w:t xml:space="preserve"> </w:t>
      </w:r>
      <w:proofErr w:type="spellStart"/>
      <w:r w:rsidR="00C82876" w:rsidRPr="00E823B6">
        <w:rPr>
          <w:b/>
          <w:bCs/>
          <w:color w:val="FF0000"/>
        </w:rPr>
        <w:t>platn</w:t>
      </w:r>
      <w:r w:rsidR="007A30BF" w:rsidRPr="00E823B6">
        <w:rPr>
          <w:b/>
          <w:bCs/>
          <w:color w:val="FF0000"/>
        </w:rPr>
        <w:t>é</w:t>
      </w:r>
      <w:proofErr w:type="spellEnd"/>
      <w:r w:rsidR="007A30BF" w:rsidRPr="00E823B6">
        <w:rPr>
          <w:b/>
          <w:bCs/>
          <w:color w:val="FF0000"/>
        </w:rPr>
        <w:t xml:space="preserve"> </w:t>
      </w:r>
      <w:proofErr w:type="spellStart"/>
      <w:r w:rsidR="007A30BF" w:rsidRPr="00E823B6">
        <w:rPr>
          <w:b/>
          <w:bCs/>
          <w:color w:val="FF0000"/>
        </w:rPr>
        <w:t>od</w:t>
      </w:r>
      <w:proofErr w:type="spellEnd"/>
      <w:r w:rsidR="007A30BF" w:rsidRPr="00E823B6">
        <w:rPr>
          <w:b/>
          <w:bCs/>
          <w:color w:val="FF0000"/>
        </w:rPr>
        <w:t xml:space="preserve"> </w:t>
      </w:r>
      <w:r w:rsidR="007702B4">
        <w:rPr>
          <w:b/>
          <w:bCs/>
          <w:color w:val="FF0000"/>
        </w:rPr>
        <w:t>5</w:t>
      </w:r>
      <w:r w:rsidR="007A30BF" w:rsidRPr="00E823B6">
        <w:rPr>
          <w:b/>
          <w:bCs/>
          <w:color w:val="FF0000"/>
        </w:rPr>
        <w:t>.</w:t>
      </w:r>
      <w:r w:rsidR="007702B4">
        <w:rPr>
          <w:b/>
          <w:bCs/>
          <w:color w:val="FF0000"/>
        </w:rPr>
        <w:t>9</w:t>
      </w:r>
      <w:r w:rsidR="007A30BF" w:rsidRPr="00E823B6">
        <w:rPr>
          <w:b/>
          <w:bCs/>
          <w:color w:val="FF0000"/>
        </w:rPr>
        <w:t>.202</w:t>
      </w:r>
      <w:r w:rsidR="002E6310">
        <w:rPr>
          <w:b/>
          <w:bCs/>
          <w:color w:val="FF0000"/>
        </w:rPr>
        <w:t>3</w:t>
      </w:r>
      <w:r w:rsidR="007A30BF" w:rsidRPr="00E823B6">
        <w:rPr>
          <w:b/>
          <w:bCs/>
          <w:color w:val="FF0000"/>
        </w:rPr>
        <w:t>:</w:t>
      </w:r>
    </w:p>
    <w:p w14:paraId="5FBB8164" w14:textId="2F1993FE" w:rsidR="007A30BF" w:rsidRPr="00637259" w:rsidRDefault="007A30BF" w:rsidP="002F6D8C">
      <w:pPr>
        <w:rPr>
          <w:b/>
          <w:bCs/>
          <w:color w:val="FF0000"/>
          <w:lang w:val="en-US"/>
        </w:rPr>
      </w:pPr>
      <w:r w:rsidRPr="00E823B6">
        <w:rPr>
          <w:b/>
          <w:bCs/>
          <w:color w:val="FF0000"/>
        </w:rPr>
        <w:t xml:space="preserve">V </w:t>
      </w:r>
      <w:proofErr w:type="spellStart"/>
      <w:r w:rsidRPr="00E823B6">
        <w:rPr>
          <w:b/>
          <w:bCs/>
          <w:color w:val="FF0000"/>
        </w:rPr>
        <w:t>každej</w:t>
      </w:r>
      <w:proofErr w:type="spellEnd"/>
      <w:r w:rsidRPr="00E823B6">
        <w:rPr>
          <w:b/>
          <w:bCs/>
          <w:color w:val="FF0000"/>
        </w:rPr>
        <w:t xml:space="preserve"> </w:t>
      </w:r>
      <w:proofErr w:type="spellStart"/>
      <w:r w:rsidRPr="00E823B6">
        <w:rPr>
          <w:b/>
          <w:bCs/>
          <w:color w:val="FF0000"/>
        </w:rPr>
        <w:t>vekovej</w:t>
      </w:r>
      <w:proofErr w:type="spellEnd"/>
      <w:r w:rsidRPr="00E823B6">
        <w:rPr>
          <w:b/>
          <w:bCs/>
          <w:color w:val="FF0000"/>
        </w:rPr>
        <w:t xml:space="preserve"> </w:t>
      </w:r>
      <w:proofErr w:type="spellStart"/>
      <w:r w:rsidRPr="00E823B6">
        <w:rPr>
          <w:b/>
          <w:bCs/>
          <w:color w:val="FF0000"/>
        </w:rPr>
        <w:t>kategórii</w:t>
      </w:r>
      <w:proofErr w:type="spellEnd"/>
      <w:r w:rsidRPr="00E823B6">
        <w:rPr>
          <w:b/>
          <w:bCs/>
          <w:color w:val="FF0000"/>
        </w:rPr>
        <w:t xml:space="preserve"> </w:t>
      </w:r>
      <w:proofErr w:type="spellStart"/>
      <w:r w:rsidRPr="00E823B6">
        <w:rPr>
          <w:b/>
          <w:bCs/>
          <w:color w:val="FF0000"/>
        </w:rPr>
        <w:t>majú</w:t>
      </w:r>
      <w:proofErr w:type="spellEnd"/>
      <w:r w:rsidRPr="00E823B6">
        <w:rPr>
          <w:b/>
          <w:bCs/>
          <w:color w:val="FF0000"/>
        </w:rPr>
        <w:t xml:space="preserve"> </w:t>
      </w:r>
      <w:proofErr w:type="spellStart"/>
      <w:r w:rsidRPr="00E823B6">
        <w:rPr>
          <w:b/>
          <w:bCs/>
          <w:color w:val="FF0000"/>
        </w:rPr>
        <w:t>družstvá</w:t>
      </w:r>
      <w:proofErr w:type="spellEnd"/>
      <w:r w:rsidRPr="00E823B6">
        <w:rPr>
          <w:b/>
          <w:bCs/>
          <w:color w:val="FF0000"/>
        </w:rPr>
        <w:t xml:space="preserve"> </w:t>
      </w:r>
      <w:proofErr w:type="spellStart"/>
      <w:r w:rsidRPr="00E823B6">
        <w:rPr>
          <w:b/>
          <w:bCs/>
          <w:color w:val="FF0000"/>
        </w:rPr>
        <w:t>mládeže</w:t>
      </w:r>
      <w:proofErr w:type="spellEnd"/>
      <w:r w:rsidRPr="00E823B6">
        <w:rPr>
          <w:b/>
          <w:bCs/>
          <w:color w:val="FF0000"/>
        </w:rPr>
        <w:t xml:space="preserve"> </w:t>
      </w:r>
      <w:proofErr w:type="spellStart"/>
      <w:r w:rsidRPr="00E823B6">
        <w:rPr>
          <w:b/>
          <w:bCs/>
          <w:color w:val="FF0000"/>
        </w:rPr>
        <w:t>vo</w:t>
      </w:r>
      <w:proofErr w:type="spellEnd"/>
      <w:r w:rsidRPr="00E823B6">
        <w:rPr>
          <w:b/>
          <w:bCs/>
          <w:color w:val="FF0000"/>
        </w:rPr>
        <w:t xml:space="preserve"> </w:t>
      </w:r>
      <w:proofErr w:type="spellStart"/>
      <w:r w:rsidRPr="00E823B6">
        <w:rPr>
          <w:b/>
          <w:bCs/>
          <w:color w:val="FF0000"/>
        </w:rPr>
        <w:t>všetkých</w:t>
      </w:r>
      <w:proofErr w:type="spellEnd"/>
      <w:r w:rsidRPr="00E823B6">
        <w:rPr>
          <w:b/>
          <w:bCs/>
          <w:color w:val="FF0000"/>
        </w:rPr>
        <w:t xml:space="preserve"> </w:t>
      </w:r>
      <w:proofErr w:type="spellStart"/>
      <w:r w:rsidRPr="00E823B6">
        <w:rPr>
          <w:b/>
          <w:bCs/>
          <w:color w:val="FF0000"/>
        </w:rPr>
        <w:t>vekových</w:t>
      </w:r>
      <w:proofErr w:type="spellEnd"/>
      <w:r w:rsidRPr="00E823B6">
        <w:rPr>
          <w:b/>
          <w:bCs/>
          <w:color w:val="FF0000"/>
        </w:rPr>
        <w:t xml:space="preserve"> </w:t>
      </w:r>
      <w:proofErr w:type="spellStart"/>
      <w:r w:rsidRPr="00E823B6">
        <w:rPr>
          <w:b/>
          <w:bCs/>
          <w:color w:val="FF0000"/>
        </w:rPr>
        <w:t>kategóriách</w:t>
      </w:r>
      <w:proofErr w:type="spellEnd"/>
      <w:r w:rsidR="00F97FDB" w:rsidRPr="00E823B6">
        <w:rPr>
          <w:b/>
          <w:bCs/>
          <w:color w:val="FF0000"/>
        </w:rPr>
        <w:t xml:space="preserve"> </w:t>
      </w:r>
      <w:proofErr w:type="spellStart"/>
      <w:r w:rsidR="00F97FDB" w:rsidRPr="00E823B6">
        <w:rPr>
          <w:b/>
          <w:bCs/>
          <w:color w:val="FF0000"/>
        </w:rPr>
        <w:t>vo</w:t>
      </w:r>
      <w:proofErr w:type="spellEnd"/>
      <w:r w:rsidR="00F97FDB" w:rsidRPr="00E823B6">
        <w:rPr>
          <w:b/>
          <w:bCs/>
          <w:color w:val="FF0000"/>
        </w:rPr>
        <w:t xml:space="preserve"> </w:t>
      </w:r>
      <w:proofErr w:type="spellStart"/>
      <w:r w:rsidR="00F97FDB" w:rsidRPr="00E823B6">
        <w:rPr>
          <w:b/>
          <w:bCs/>
          <w:color w:val="FF0000"/>
        </w:rPr>
        <w:t>všetkých</w:t>
      </w:r>
      <w:proofErr w:type="spellEnd"/>
      <w:r w:rsidR="00F97FDB" w:rsidRPr="00E823B6">
        <w:rPr>
          <w:b/>
          <w:bCs/>
          <w:color w:val="FF0000"/>
        </w:rPr>
        <w:t xml:space="preserve"> </w:t>
      </w:r>
      <w:proofErr w:type="spellStart"/>
      <w:r w:rsidR="00F97FDB" w:rsidRPr="00E823B6">
        <w:rPr>
          <w:b/>
          <w:bCs/>
          <w:color w:val="FF0000"/>
        </w:rPr>
        <w:t>stupňoch</w:t>
      </w:r>
      <w:proofErr w:type="spellEnd"/>
      <w:r w:rsidR="00F97FDB" w:rsidRPr="00E823B6">
        <w:rPr>
          <w:b/>
          <w:bCs/>
          <w:color w:val="FF0000"/>
        </w:rPr>
        <w:t xml:space="preserve"> </w:t>
      </w:r>
      <w:proofErr w:type="spellStart"/>
      <w:r w:rsidR="00F97FDB" w:rsidRPr="00E823B6">
        <w:rPr>
          <w:b/>
          <w:bCs/>
          <w:color w:val="FF0000"/>
        </w:rPr>
        <w:t>súťaží</w:t>
      </w:r>
      <w:proofErr w:type="spellEnd"/>
      <w:r w:rsidR="00F97FDB" w:rsidRPr="00E823B6">
        <w:rPr>
          <w:b/>
          <w:bCs/>
          <w:color w:val="FF0000"/>
        </w:rPr>
        <w:t xml:space="preserve"> </w:t>
      </w:r>
      <w:proofErr w:type="spellStart"/>
      <w:r w:rsidR="00F97FDB" w:rsidRPr="00E823B6">
        <w:rPr>
          <w:b/>
          <w:bCs/>
          <w:color w:val="FF0000"/>
        </w:rPr>
        <w:t>povinnosť</w:t>
      </w:r>
      <w:proofErr w:type="spellEnd"/>
      <w:r w:rsidR="00F97FDB" w:rsidRPr="00E823B6">
        <w:rPr>
          <w:b/>
          <w:bCs/>
          <w:color w:val="FF0000"/>
        </w:rPr>
        <w:t xml:space="preserve"> </w:t>
      </w:r>
      <w:proofErr w:type="spellStart"/>
      <w:r w:rsidR="00F97FDB" w:rsidRPr="00E823B6">
        <w:rPr>
          <w:b/>
          <w:bCs/>
          <w:color w:val="FF0000"/>
        </w:rPr>
        <w:t>hrať</w:t>
      </w:r>
      <w:proofErr w:type="spellEnd"/>
      <w:r w:rsidR="00F97FDB" w:rsidRPr="00E823B6">
        <w:rPr>
          <w:b/>
          <w:bCs/>
          <w:color w:val="FF0000"/>
        </w:rPr>
        <w:t xml:space="preserve"> </w:t>
      </w:r>
      <w:proofErr w:type="spellStart"/>
      <w:r w:rsidR="00F97FDB" w:rsidRPr="00E823B6">
        <w:rPr>
          <w:b/>
          <w:bCs/>
          <w:color w:val="FF0000"/>
        </w:rPr>
        <w:t>herné</w:t>
      </w:r>
      <w:proofErr w:type="spellEnd"/>
      <w:r w:rsidR="00F97FDB" w:rsidRPr="00E823B6">
        <w:rPr>
          <w:b/>
          <w:bCs/>
          <w:color w:val="FF0000"/>
        </w:rPr>
        <w:t xml:space="preserve"> </w:t>
      </w:r>
      <w:proofErr w:type="spellStart"/>
      <w:r w:rsidR="00F97FDB" w:rsidRPr="00E823B6">
        <w:rPr>
          <w:b/>
          <w:bCs/>
          <w:color w:val="FF0000"/>
        </w:rPr>
        <w:t>syst</w:t>
      </w:r>
      <w:r w:rsidR="00786A8F" w:rsidRPr="00E823B6">
        <w:rPr>
          <w:b/>
          <w:bCs/>
          <w:color w:val="FF0000"/>
        </w:rPr>
        <w:t>émy</w:t>
      </w:r>
      <w:proofErr w:type="spellEnd"/>
      <w:r w:rsidR="00786A8F" w:rsidRPr="00E823B6">
        <w:rPr>
          <w:b/>
          <w:bCs/>
          <w:color w:val="FF0000"/>
        </w:rPr>
        <w:t xml:space="preserve"> </w:t>
      </w:r>
      <w:proofErr w:type="spellStart"/>
      <w:r w:rsidR="00786A8F" w:rsidRPr="00E823B6">
        <w:rPr>
          <w:b/>
          <w:bCs/>
          <w:color w:val="FF0000"/>
        </w:rPr>
        <w:t>uvedené</w:t>
      </w:r>
      <w:proofErr w:type="spellEnd"/>
      <w:r w:rsidR="00786A8F" w:rsidRPr="00E823B6">
        <w:rPr>
          <w:b/>
          <w:bCs/>
          <w:color w:val="FF0000"/>
        </w:rPr>
        <w:t xml:space="preserve"> v </w:t>
      </w:r>
      <w:proofErr w:type="spellStart"/>
      <w:r w:rsidR="00786A8F" w:rsidRPr="00E823B6">
        <w:rPr>
          <w:b/>
          <w:bCs/>
          <w:color w:val="FF0000"/>
        </w:rPr>
        <w:t>tomto</w:t>
      </w:r>
      <w:proofErr w:type="spellEnd"/>
      <w:r w:rsidR="00786A8F" w:rsidRPr="00E823B6">
        <w:rPr>
          <w:b/>
          <w:bCs/>
          <w:color w:val="FF0000"/>
        </w:rPr>
        <w:t xml:space="preserve"> </w:t>
      </w:r>
      <w:proofErr w:type="spellStart"/>
      <w:r w:rsidR="00786A8F" w:rsidRPr="00E823B6">
        <w:rPr>
          <w:b/>
          <w:bCs/>
          <w:color w:val="FF0000"/>
        </w:rPr>
        <w:t>materiály</w:t>
      </w:r>
      <w:proofErr w:type="spellEnd"/>
      <w:r w:rsidR="00167FD4">
        <w:rPr>
          <w:b/>
          <w:bCs/>
          <w:color w:val="FF0000"/>
        </w:rPr>
        <w:t xml:space="preserve"> (</w:t>
      </w:r>
      <w:proofErr w:type="spellStart"/>
      <w:r w:rsidR="00167FD4">
        <w:rPr>
          <w:b/>
          <w:bCs/>
          <w:color w:val="FF0000"/>
        </w:rPr>
        <w:t>okrem</w:t>
      </w:r>
      <w:proofErr w:type="spellEnd"/>
      <w:r w:rsidR="00167FD4">
        <w:rPr>
          <w:b/>
          <w:bCs/>
          <w:color w:val="FF0000"/>
        </w:rPr>
        <w:t xml:space="preserve"> 2.</w:t>
      </w:r>
      <w:r w:rsidR="0077465B">
        <w:rPr>
          <w:b/>
          <w:bCs/>
          <w:color w:val="FF0000"/>
        </w:rPr>
        <w:t xml:space="preserve"> </w:t>
      </w:r>
      <w:proofErr w:type="spellStart"/>
      <w:r w:rsidR="0077465B" w:rsidRPr="00637259">
        <w:rPr>
          <w:b/>
          <w:bCs/>
          <w:color w:val="FF0000"/>
          <w:lang w:val="en-US"/>
        </w:rPr>
        <w:t>Liga</w:t>
      </w:r>
      <w:proofErr w:type="spellEnd"/>
      <w:r w:rsidR="0077465B" w:rsidRPr="00637259">
        <w:rPr>
          <w:b/>
          <w:bCs/>
          <w:color w:val="FF0000"/>
          <w:lang w:val="en-US"/>
        </w:rPr>
        <w:t xml:space="preserve"> – </w:t>
      </w:r>
      <w:proofErr w:type="spellStart"/>
      <w:r w:rsidR="0077465B" w:rsidRPr="00637259">
        <w:rPr>
          <w:b/>
          <w:bCs/>
          <w:color w:val="FF0000"/>
          <w:lang w:val="en-US"/>
        </w:rPr>
        <w:t>spojená</w:t>
      </w:r>
      <w:proofErr w:type="spellEnd"/>
      <w:r w:rsidR="0077465B" w:rsidRPr="00637259">
        <w:rPr>
          <w:b/>
          <w:bCs/>
          <w:color w:val="FF0000"/>
          <w:lang w:val="en-US"/>
        </w:rPr>
        <w:t xml:space="preserve"> </w:t>
      </w:r>
      <w:proofErr w:type="spellStart"/>
      <w:r w:rsidR="0077465B" w:rsidRPr="00637259">
        <w:rPr>
          <w:b/>
          <w:bCs/>
          <w:color w:val="FF0000"/>
          <w:lang w:val="en-US"/>
        </w:rPr>
        <w:t>súťaž</w:t>
      </w:r>
      <w:proofErr w:type="spellEnd"/>
      <w:r w:rsidR="0077465B" w:rsidRPr="00637259">
        <w:rPr>
          <w:b/>
          <w:bCs/>
          <w:color w:val="FF0000"/>
          <w:lang w:val="en-US"/>
        </w:rPr>
        <w:t xml:space="preserve"> STD a MD </w:t>
      </w:r>
      <w:proofErr w:type="spellStart"/>
      <w:r w:rsidR="0077465B" w:rsidRPr="00637259">
        <w:rPr>
          <w:b/>
          <w:bCs/>
          <w:color w:val="FF0000"/>
          <w:lang w:val="en-US"/>
        </w:rPr>
        <w:t>chlapci</w:t>
      </w:r>
      <w:proofErr w:type="spellEnd"/>
      <w:r w:rsidR="0077465B" w:rsidRPr="00637259">
        <w:rPr>
          <w:b/>
          <w:bCs/>
          <w:color w:val="FF0000"/>
          <w:lang w:val="en-US"/>
        </w:rPr>
        <w:t xml:space="preserve"> a 1.regionánej </w:t>
      </w:r>
      <w:proofErr w:type="spellStart"/>
      <w:r w:rsidR="0077465B" w:rsidRPr="00637259">
        <w:rPr>
          <w:b/>
          <w:bCs/>
          <w:color w:val="FF0000"/>
          <w:lang w:val="en-US"/>
        </w:rPr>
        <w:t>ligy</w:t>
      </w:r>
      <w:proofErr w:type="spellEnd"/>
      <w:r w:rsidR="0077465B" w:rsidRPr="00637259">
        <w:rPr>
          <w:b/>
          <w:bCs/>
          <w:color w:val="FF0000"/>
          <w:lang w:val="en-US"/>
        </w:rPr>
        <w:t xml:space="preserve"> </w:t>
      </w:r>
      <w:proofErr w:type="spellStart"/>
      <w:r w:rsidR="0077465B" w:rsidRPr="00637259">
        <w:rPr>
          <w:b/>
          <w:bCs/>
          <w:color w:val="FF0000"/>
          <w:lang w:val="en-US"/>
        </w:rPr>
        <w:t>dorasteniek</w:t>
      </w:r>
      <w:proofErr w:type="spellEnd"/>
      <w:r w:rsidR="00167FD4" w:rsidRPr="00637259">
        <w:rPr>
          <w:b/>
          <w:bCs/>
          <w:color w:val="FF0000"/>
          <w:lang w:val="en-US"/>
        </w:rPr>
        <w:t>)</w:t>
      </w:r>
      <w:r w:rsidR="00786A8F" w:rsidRPr="00637259">
        <w:rPr>
          <w:b/>
          <w:bCs/>
          <w:color w:val="FF0000"/>
          <w:lang w:val="en-US"/>
        </w:rPr>
        <w:t>.</w:t>
      </w:r>
    </w:p>
    <w:p w14:paraId="5B9C6C48" w14:textId="00323B07" w:rsidR="00786A8F" w:rsidRPr="00637259" w:rsidRDefault="00786A8F" w:rsidP="002F6D8C">
      <w:pPr>
        <w:rPr>
          <w:b/>
          <w:bCs/>
          <w:color w:val="FF0000"/>
          <w:lang w:val="en-US"/>
        </w:rPr>
      </w:pPr>
      <w:proofErr w:type="spellStart"/>
      <w:r w:rsidRPr="00637259">
        <w:rPr>
          <w:b/>
          <w:bCs/>
          <w:color w:val="FF0000"/>
          <w:lang w:val="en-US"/>
        </w:rPr>
        <w:t>Za</w:t>
      </w:r>
      <w:proofErr w:type="spellEnd"/>
      <w:r w:rsidRPr="00637259">
        <w:rPr>
          <w:b/>
          <w:bCs/>
          <w:color w:val="FF0000"/>
          <w:lang w:val="en-US"/>
        </w:rPr>
        <w:t xml:space="preserve"> </w:t>
      </w:r>
      <w:proofErr w:type="spellStart"/>
      <w:r w:rsidRPr="00637259">
        <w:rPr>
          <w:b/>
          <w:bCs/>
          <w:color w:val="FF0000"/>
          <w:lang w:val="en-US"/>
        </w:rPr>
        <w:t>uplatnenie</w:t>
      </w:r>
      <w:proofErr w:type="spellEnd"/>
      <w:r w:rsidRPr="00637259">
        <w:rPr>
          <w:b/>
          <w:bCs/>
          <w:color w:val="FF0000"/>
          <w:lang w:val="en-US"/>
        </w:rPr>
        <w:t xml:space="preserve"> </w:t>
      </w:r>
      <w:proofErr w:type="spellStart"/>
      <w:r w:rsidRPr="00637259">
        <w:rPr>
          <w:b/>
          <w:bCs/>
          <w:color w:val="FF0000"/>
          <w:lang w:val="en-US"/>
        </w:rPr>
        <w:t>toh</w:t>
      </w:r>
      <w:r w:rsidR="00685EAA" w:rsidRPr="00637259">
        <w:rPr>
          <w:b/>
          <w:bCs/>
          <w:color w:val="FF0000"/>
          <w:lang w:val="en-US"/>
        </w:rPr>
        <w:t>to</w:t>
      </w:r>
      <w:proofErr w:type="spellEnd"/>
      <w:r w:rsidR="00685EAA" w:rsidRPr="00637259">
        <w:rPr>
          <w:b/>
          <w:bCs/>
          <w:color w:val="FF0000"/>
          <w:lang w:val="en-US"/>
        </w:rPr>
        <w:t xml:space="preserve"> </w:t>
      </w:r>
      <w:proofErr w:type="spellStart"/>
      <w:r w:rsidR="00685EAA" w:rsidRPr="00637259">
        <w:rPr>
          <w:b/>
          <w:bCs/>
          <w:color w:val="FF0000"/>
          <w:lang w:val="en-US"/>
        </w:rPr>
        <w:t>nariadenia</w:t>
      </w:r>
      <w:proofErr w:type="spellEnd"/>
      <w:r w:rsidR="00685EAA" w:rsidRPr="00637259">
        <w:rPr>
          <w:b/>
          <w:bCs/>
          <w:color w:val="FF0000"/>
          <w:lang w:val="en-US"/>
        </w:rPr>
        <w:t xml:space="preserve"> </w:t>
      </w:r>
      <w:proofErr w:type="spellStart"/>
      <w:r w:rsidR="00964CBB" w:rsidRPr="00637259">
        <w:rPr>
          <w:b/>
          <w:bCs/>
          <w:color w:val="FF0000"/>
          <w:lang w:val="en-US"/>
        </w:rPr>
        <w:t>z</w:t>
      </w:r>
      <w:r w:rsidR="00685EAA" w:rsidRPr="00637259">
        <w:rPr>
          <w:b/>
          <w:bCs/>
          <w:color w:val="FF0000"/>
          <w:lang w:val="en-US"/>
        </w:rPr>
        <w:t>odpovedajú</w:t>
      </w:r>
      <w:proofErr w:type="spellEnd"/>
      <w:r w:rsidR="00685EAA" w:rsidRPr="00637259">
        <w:rPr>
          <w:b/>
          <w:bCs/>
          <w:color w:val="FF0000"/>
          <w:lang w:val="en-US"/>
        </w:rPr>
        <w:t xml:space="preserve"> </w:t>
      </w:r>
      <w:proofErr w:type="spellStart"/>
      <w:r w:rsidR="00F959B5" w:rsidRPr="00637259">
        <w:rPr>
          <w:b/>
          <w:bCs/>
          <w:color w:val="FF0000"/>
          <w:lang w:val="en-US"/>
        </w:rPr>
        <w:t>tréneri</w:t>
      </w:r>
      <w:proofErr w:type="spellEnd"/>
      <w:r w:rsidR="00F959B5" w:rsidRPr="00637259">
        <w:rPr>
          <w:b/>
          <w:bCs/>
          <w:color w:val="FF0000"/>
          <w:lang w:val="en-US"/>
        </w:rPr>
        <w:t xml:space="preserve"> </w:t>
      </w:r>
      <w:proofErr w:type="spellStart"/>
      <w:r w:rsidR="00F959B5" w:rsidRPr="00637259">
        <w:rPr>
          <w:b/>
          <w:bCs/>
          <w:color w:val="FF0000"/>
          <w:lang w:val="en-US"/>
        </w:rPr>
        <w:t>družstiev</w:t>
      </w:r>
      <w:proofErr w:type="spellEnd"/>
      <w:r w:rsidR="001E10D4" w:rsidRPr="00637259">
        <w:rPr>
          <w:b/>
          <w:bCs/>
          <w:color w:val="FF0000"/>
          <w:lang w:val="en-US"/>
        </w:rPr>
        <w:t>.</w:t>
      </w:r>
    </w:p>
    <w:p w14:paraId="78827867" w14:textId="526D23D5" w:rsidR="001E10D4" w:rsidRPr="00637259" w:rsidRDefault="001E10D4" w:rsidP="002F6D8C">
      <w:pPr>
        <w:rPr>
          <w:b/>
          <w:bCs/>
          <w:color w:val="FF0000"/>
          <w:lang w:val="en-US"/>
        </w:rPr>
      </w:pPr>
      <w:proofErr w:type="spellStart"/>
      <w:r w:rsidRPr="00637259">
        <w:rPr>
          <w:b/>
          <w:bCs/>
          <w:color w:val="FF0000"/>
          <w:lang w:val="en-US"/>
        </w:rPr>
        <w:t>Pred</w:t>
      </w:r>
      <w:proofErr w:type="spellEnd"/>
      <w:r w:rsidRPr="00637259">
        <w:rPr>
          <w:b/>
          <w:bCs/>
          <w:color w:val="FF0000"/>
          <w:lang w:val="en-US"/>
        </w:rPr>
        <w:t xml:space="preserve"> </w:t>
      </w:r>
      <w:proofErr w:type="spellStart"/>
      <w:r w:rsidRPr="00637259">
        <w:rPr>
          <w:b/>
          <w:bCs/>
          <w:color w:val="FF0000"/>
          <w:lang w:val="en-US"/>
        </w:rPr>
        <w:t>zápasom</w:t>
      </w:r>
      <w:proofErr w:type="spellEnd"/>
      <w:r w:rsidRPr="00637259">
        <w:rPr>
          <w:b/>
          <w:bCs/>
          <w:color w:val="FF0000"/>
          <w:lang w:val="en-US"/>
        </w:rPr>
        <w:t xml:space="preserve"> v </w:t>
      </w:r>
      <w:proofErr w:type="spellStart"/>
      <w:r w:rsidRPr="00637259">
        <w:rPr>
          <w:b/>
          <w:bCs/>
          <w:color w:val="FF0000"/>
          <w:lang w:val="en-US"/>
        </w:rPr>
        <w:t>prítomnosti</w:t>
      </w:r>
      <w:proofErr w:type="spellEnd"/>
      <w:r w:rsidR="00090366" w:rsidRPr="00637259">
        <w:rPr>
          <w:b/>
          <w:bCs/>
          <w:color w:val="FF0000"/>
          <w:lang w:val="en-US"/>
        </w:rPr>
        <w:t xml:space="preserve"> </w:t>
      </w:r>
      <w:proofErr w:type="spellStart"/>
      <w:r w:rsidR="00090366" w:rsidRPr="00637259">
        <w:rPr>
          <w:b/>
          <w:bCs/>
          <w:color w:val="FF0000"/>
          <w:lang w:val="en-US"/>
        </w:rPr>
        <w:t>trénerov</w:t>
      </w:r>
      <w:proofErr w:type="spellEnd"/>
      <w:r w:rsidR="00090366" w:rsidRPr="00637259">
        <w:rPr>
          <w:b/>
          <w:bCs/>
          <w:color w:val="FF0000"/>
          <w:lang w:val="en-US"/>
        </w:rPr>
        <w:t xml:space="preserve"> </w:t>
      </w:r>
      <w:proofErr w:type="spellStart"/>
      <w:r w:rsidR="00090366" w:rsidRPr="00637259">
        <w:rPr>
          <w:b/>
          <w:bCs/>
          <w:color w:val="FF0000"/>
          <w:lang w:val="en-US"/>
        </w:rPr>
        <w:t>oboch</w:t>
      </w:r>
      <w:proofErr w:type="spellEnd"/>
      <w:r w:rsidR="00090366" w:rsidRPr="00637259">
        <w:rPr>
          <w:b/>
          <w:bCs/>
          <w:color w:val="FF0000"/>
          <w:lang w:val="en-US"/>
        </w:rPr>
        <w:t xml:space="preserve"> </w:t>
      </w:r>
      <w:proofErr w:type="spellStart"/>
      <w:r w:rsidR="00090366" w:rsidRPr="00637259">
        <w:rPr>
          <w:b/>
          <w:bCs/>
          <w:color w:val="FF0000"/>
          <w:lang w:val="en-US"/>
        </w:rPr>
        <w:t>družstiev</w:t>
      </w:r>
      <w:proofErr w:type="spellEnd"/>
      <w:r w:rsidR="00090366" w:rsidRPr="00637259">
        <w:rPr>
          <w:b/>
          <w:bCs/>
          <w:color w:val="FF0000"/>
          <w:lang w:val="en-US"/>
        </w:rPr>
        <w:t xml:space="preserve"> </w:t>
      </w:r>
      <w:proofErr w:type="spellStart"/>
      <w:r w:rsidR="00090366" w:rsidRPr="00637259">
        <w:rPr>
          <w:b/>
          <w:bCs/>
          <w:color w:val="FF0000"/>
          <w:lang w:val="en-US"/>
        </w:rPr>
        <w:t>upozornia</w:t>
      </w:r>
      <w:proofErr w:type="spellEnd"/>
      <w:r w:rsidR="00090366" w:rsidRPr="00637259">
        <w:rPr>
          <w:b/>
          <w:bCs/>
          <w:color w:val="FF0000"/>
          <w:lang w:val="en-US"/>
        </w:rPr>
        <w:t xml:space="preserve"> </w:t>
      </w:r>
      <w:proofErr w:type="spellStart"/>
      <w:r w:rsidR="00090366" w:rsidRPr="00637259">
        <w:rPr>
          <w:b/>
          <w:bCs/>
          <w:color w:val="FF0000"/>
          <w:lang w:val="en-US"/>
        </w:rPr>
        <w:t>rozhodcovia</w:t>
      </w:r>
      <w:proofErr w:type="spellEnd"/>
      <w:r w:rsidR="00090366" w:rsidRPr="00637259">
        <w:rPr>
          <w:b/>
          <w:bCs/>
          <w:color w:val="FF0000"/>
          <w:lang w:val="en-US"/>
        </w:rPr>
        <w:t xml:space="preserve"> </w:t>
      </w:r>
      <w:proofErr w:type="spellStart"/>
      <w:proofErr w:type="gramStart"/>
      <w:r w:rsidR="00F90003" w:rsidRPr="00637259">
        <w:rPr>
          <w:b/>
          <w:bCs/>
          <w:color w:val="FF0000"/>
          <w:lang w:val="en-US"/>
        </w:rPr>
        <w:t>na</w:t>
      </w:r>
      <w:proofErr w:type="spellEnd"/>
      <w:proofErr w:type="gramEnd"/>
      <w:r w:rsidR="00F90003" w:rsidRPr="00637259">
        <w:rPr>
          <w:b/>
          <w:bCs/>
          <w:color w:val="FF0000"/>
          <w:lang w:val="en-US"/>
        </w:rPr>
        <w:t xml:space="preserve"> </w:t>
      </w:r>
      <w:proofErr w:type="spellStart"/>
      <w:r w:rsidR="00F90003" w:rsidRPr="00637259">
        <w:rPr>
          <w:b/>
          <w:bCs/>
          <w:color w:val="FF0000"/>
          <w:lang w:val="en-US"/>
        </w:rPr>
        <w:t>túto</w:t>
      </w:r>
      <w:proofErr w:type="spellEnd"/>
      <w:r w:rsidR="00F90003" w:rsidRPr="00637259">
        <w:rPr>
          <w:b/>
          <w:bCs/>
          <w:color w:val="FF0000"/>
          <w:lang w:val="en-US"/>
        </w:rPr>
        <w:t xml:space="preserve"> </w:t>
      </w:r>
      <w:proofErr w:type="spellStart"/>
      <w:r w:rsidR="00F90003" w:rsidRPr="00637259">
        <w:rPr>
          <w:b/>
          <w:bCs/>
          <w:color w:val="FF0000"/>
          <w:lang w:val="en-US"/>
        </w:rPr>
        <w:t>skutočnosť</w:t>
      </w:r>
      <w:proofErr w:type="spellEnd"/>
      <w:r w:rsidR="00F90003" w:rsidRPr="00637259">
        <w:rPr>
          <w:b/>
          <w:bCs/>
          <w:color w:val="FF0000"/>
          <w:lang w:val="en-US"/>
        </w:rPr>
        <w:t>.</w:t>
      </w:r>
    </w:p>
    <w:p w14:paraId="075A9F4E" w14:textId="63318244" w:rsidR="00F90003" w:rsidRPr="00637259" w:rsidRDefault="00F90003" w:rsidP="002F6D8C">
      <w:pPr>
        <w:rPr>
          <w:b/>
          <w:bCs/>
          <w:color w:val="FF0000"/>
          <w:lang w:val="en-US"/>
        </w:rPr>
      </w:pPr>
      <w:r w:rsidRPr="00637259">
        <w:rPr>
          <w:b/>
          <w:bCs/>
          <w:color w:val="FF0000"/>
          <w:lang w:val="en-US"/>
        </w:rPr>
        <w:t xml:space="preserve">V </w:t>
      </w:r>
      <w:proofErr w:type="spellStart"/>
      <w:r w:rsidRPr="00637259">
        <w:rPr>
          <w:b/>
          <w:bCs/>
          <w:color w:val="FF0000"/>
          <w:lang w:val="en-US"/>
        </w:rPr>
        <w:t>prípade</w:t>
      </w:r>
      <w:proofErr w:type="spellEnd"/>
      <w:r w:rsidRPr="00637259">
        <w:rPr>
          <w:b/>
          <w:bCs/>
          <w:color w:val="FF0000"/>
          <w:lang w:val="en-US"/>
        </w:rPr>
        <w:t xml:space="preserve"> </w:t>
      </w:r>
      <w:proofErr w:type="spellStart"/>
      <w:r w:rsidRPr="00637259">
        <w:rPr>
          <w:b/>
          <w:bCs/>
          <w:color w:val="FF0000"/>
          <w:lang w:val="en-US"/>
        </w:rPr>
        <w:t>porušenia</w:t>
      </w:r>
      <w:proofErr w:type="spellEnd"/>
      <w:r w:rsidRPr="00637259">
        <w:rPr>
          <w:b/>
          <w:bCs/>
          <w:color w:val="FF0000"/>
          <w:lang w:val="en-US"/>
        </w:rPr>
        <w:t xml:space="preserve"> </w:t>
      </w:r>
      <w:proofErr w:type="spellStart"/>
      <w:r w:rsidRPr="00637259">
        <w:rPr>
          <w:b/>
          <w:bCs/>
          <w:color w:val="FF0000"/>
          <w:lang w:val="en-US"/>
        </w:rPr>
        <w:t>týchto</w:t>
      </w:r>
      <w:proofErr w:type="spellEnd"/>
      <w:r w:rsidRPr="00637259">
        <w:rPr>
          <w:b/>
          <w:bCs/>
          <w:color w:val="FF0000"/>
          <w:lang w:val="en-US"/>
        </w:rPr>
        <w:t xml:space="preserve"> </w:t>
      </w:r>
      <w:proofErr w:type="spellStart"/>
      <w:proofErr w:type="gramStart"/>
      <w:r w:rsidRPr="00637259">
        <w:rPr>
          <w:b/>
          <w:bCs/>
          <w:color w:val="FF0000"/>
          <w:lang w:val="en-US"/>
        </w:rPr>
        <w:t>pravidiel</w:t>
      </w:r>
      <w:proofErr w:type="spellEnd"/>
      <w:r w:rsidRPr="00637259">
        <w:rPr>
          <w:b/>
          <w:bCs/>
          <w:color w:val="FF0000"/>
          <w:lang w:val="en-US"/>
        </w:rPr>
        <w:t xml:space="preserve">  v</w:t>
      </w:r>
      <w:proofErr w:type="gramEnd"/>
      <w:r w:rsidRPr="00637259">
        <w:rPr>
          <w:b/>
          <w:bCs/>
          <w:color w:val="FF0000"/>
          <w:lang w:val="en-US"/>
        </w:rPr>
        <w:t xml:space="preserve"> </w:t>
      </w:r>
      <w:proofErr w:type="spellStart"/>
      <w:r w:rsidRPr="00637259">
        <w:rPr>
          <w:b/>
          <w:bCs/>
          <w:color w:val="FF0000"/>
          <w:lang w:val="en-US"/>
        </w:rPr>
        <w:t>priebehu</w:t>
      </w:r>
      <w:proofErr w:type="spellEnd"/>
      <w:r w:rsidRPr="00637259">
        <w:rPr>
          <w:b/>
          <w:bCs/>
          <w:color w:val="FF0000"/>
          <w:lang w:val="en-US"/>
        </w:rPr>
        <w:t xml:space="preserve"> </w:t>
      </w:r>
      <w:proofErr w:type="spellStart"/>
      <w:r w:rsidR="00637259" w:rsidRPr="00637259">
        <w:rPr>
          <w:b/>
          <w:bCs/>
          <w:color w:val="FF0000"/>
          <w:lang w:val="en-US"/>
        </w:rPr>
        <w:t>zá</w:t>
      </w:r>
      <w:r w:rsidR="001C3CFE">
        <w:rPr>
          <w:b/>
          <w:bCs/>
          <w:color w:val="FF0000"/>
          <w:lang w:val="en-US"/>
        </w:rPr>
        <w:t>pasu</w:t>
      </w:r>
      <w:proofErr w:type="spellEnd"/>
      <w:r w:rsidR="001C3CFE">
        <w:rPr>
          <w:b/>
          <w:bCs/>
          <w:color w:val="FF0000"/>
          <w:lang w:val="en-US"/>
        </w:rPr>
        <w:t xml:space="preserve"> </w:t>
      </w:r>
      <w:proofErr w:type="spellStart"/>
      <w:r w:rsidRPr="00637259">
        <w:rPr>
          <w:b/>
          <w:bCs/>
          <w:color w:val="FF0000"/>
          <w:lang w:val="en-US"/>
        </w:rPr>
        <w:t>upozornia</w:t>
      </w:r>
      <w:proofErr w:type="spellEnd"/>
      <w:r w:rsidRPr="00637259">
        <w:rPr>
          <w:b/>
          <w:bCs/>
          <w:color w:val="FF0000"/>
          <w:lang w:val="en-US"/>
        </w:rPr>
        <w:t xml:space="preserve"> </w:t>
      </w:r>
      <w:proofErr w:type="spellStart"/>
      <w:r w:rsidRPr="00637259">
        <w:rPr>
          <w:b/>
          <w:bCs/>
          <w:color w:val="FF0000"/>
          <w:lang w:val="en-US"/>
        </w:rPr>
        <w:t>trénera</w:t>
      </w:r>
      <w:proofErr w:type="spellEnd"/>
      <w:r w:rsidRPr="00637259">
        <w:rPr>
          <w:b/>
          <w:bCs/>
          <w:color w:val="FF0000"/>
          <w:lang w:val="en-US"/>
        </w:rPr>
        <w:t xml:space="preserve"> </w:t>
      </w:r>
      <w:proofErr w:type="spellStart"/>
      <w:r w:rsidRPr="00637259">
        <w:rPr>
          <w:b/>
          <w:bCs/>
          <w:color w:val="FF0000"/>
          <w:lang w:val="en-US"/>
        </w:rPr>
        <w:t>previnivšieho</w:t>
      </w:r>
      <w:proofErr w:type="spellEnd"/>
      <w:r w:rsidRPr="00637259">
        <w:rPr>
          <w:b/>
          <w:bCs/>
          <w:color w:val="FF0000"/>
          <w:lang w:val="en-US"/>
        </w:rPr>
        <w:t xml:space="preserve"> </w:t>
      </w:r>
      <w:proofErr w:type="spellStart"/>
      <w:r w:rsidRPr="00637259">
        <w:rPr>
          <w:b/>
          <w:bCs/>
          <w:color w:val="FF0000"/>
          <w:lang w:val="en-US"/>
        </w:rPr>
        <w:t>dužstva</w:t>
      </w:r>
      <w:proofErr w:type="spellEnd"/>
      <w:r w:rsidRPr="00637259">
        <w:rPr>
          <w:b/>
          <w:bCs/>
          <w:color w:val="FF0000"/>
          <w:lang w:val="en-US"/>
        </w:rPr>
        <w:t xml:space="preserve"> a </w:t>
      </w:r>
      <w:proofErr w:type="spellStart"/>
      <w:r w:rsidRPr="00637259">
        <w:rPr>
          <w:b/>
          <w:bCs/>
          <w:color w:val="FF0000"/>
          <w:lang w:val="en-US"/>
        </w:rPr>
        <w:t>žiadajú</w:t>
      </w:r>
      <w:proofErr w:type="spellEnd"/>
      <w:r w:rsidRPr="00637259">
        <w:rPr>
          <w:b/>
          <w:bCs/>
          <w:color w:val="FF0000"/>
          <w:lang w:val="en-US"/>
        </w:rPr>
        <w:t xml:space="preserve"> </w:t>
      </w:r>
      <w:proofErr w:type="spellStart"/>
      <w:r w:rsidRPr="00637259">
        <w:rPr>
          <w:b/>
          <w:bCs/>
          <w:color w:val="FF0000"/>
          <w:lang w:val="en-US"/>
        </w:rPr>
        <w:t>nápravu</w:t>
      </w:r>
      <w:proofErr w:type="spellEnd"/>
      <w:r w:rsidRPr="00637259">
        <w:rPr>
          <w:b/>
          <w:bCs/>
          <w:color w:val="FF0000"/>
          <w:lang w:val="en-US"/>
        </w:rPr>
        <w:t>.</w:t>
      </w:r>
    </w:p>
    <w:p w14:paraId="43BC6279" w14:textId="61607F63" w:rsidR="00A46469" w:rsidRPr="00E823B6" w:rsidRDefault="00A46469" w:rsidP="002F6D8C">
      <w:pPr>
        <w:rPr>
          <w:b/>
          <w:bCs/>
          <w:color w:val="FF0000"/>
        </w:rPr>
      </w:pPr>
      <w:r w:rsidRPr="00E823B6">
        <w:rPr>
          <w:b/>
          <w:bCs/>
          <w:color w:val="FF0000"/>
        </w:rPr>
        <w:t xml:space="preserve">V  </w:t>
      </w:r>
      <w:proofErr w:type="spellStart"/>
      <w:r w:rsidRPr="00E823B6">
        <w:rPr>
          <w:b/>
          <w:bCs/>
          <w:color w:val="FF0000"/>
        </w:rPr>
        <w:t>prípade</w:t>
      </w:r>
      <w:proofErr w:type="spellEnd"/>
      <w:r w:rsidRPr="00E823B6">
        <w:rPr>
          <w:b/>
          <w:bCs/>
          <w:color w:val="FF0000"/>
        </w:rPr>
        <w:t xml:space="preserve"> </w:t>
      </w:r>
      <w:proofErr w:type="spellStart"/>
      <w:r w:rsidRPr="00E823B6">
        <w:rPr>
          <w:b/>
          <w:bCs/>
          <w:color w:val="FF0000"/>
        </w:rPr>
        <w:t>opakovaného</w:t>
      </w:r>
      <w:proofErr w:type="spellEnd"/>
      <w:r w:rsidRPr="00E823B6">
        <w:rPr>
          <w:b/>
          <w:bCs/>
          <w:color w:val="FF0000"/>
        </w:rPr>
        <w:t xml:space="preserve"> </w:t>
      </w:r>
      <w:proofErr w:type="spellStart"/>
      <w:r w:rsidRPr="00E823B6">
        <w:rPr>
          <w:b/>
          <w:bCs/>
          <w:color w:val="FF0000"/>
        </w:rPr>
        <w:t>porušenia</w:t>
      </w:r>
      <w:proofErr w:type="spellEnd"/>
      <w:r w:rsidRPr="00E823B6">
        <w:rPr>
          <w:b/>
          <w:bCs/>
          <w:color w:val="FF0000"/>
        </w:rPr>
        <w:t xml:space="preserve"> </w:t>
      </w:r>
      <w:proofErr w:type="spellStart"/>
      <w:r w:rsidR="00662A43" w:rsidRPr="00E823B6">
        <w:rPr>
          <w:b/>
          <w:bCs/>
          <w:color w:val="FF0000"/>
        </w:rPr>
        <w:t>uvedú</w:t>
      </w:r>
      <w:proofErr w:type="spellEnd"/>
      <w:r w:rsidR="00662A43" w:rsidRPr="00E823B6">
        <w:rPr>
          <w:b/>
          <w:bCs/>
          <w:color w:val="FF0000"/>
        </w:rPr>
        <w:t xml:space="preserve"> v </w:t>
      </w:r>
      <w:proofErr w:type="spellStart"/>
      <w:r w:rsidR="00662A43" w:rsidRPr="00E823B6">
        <w:rPr>
          <w:b/>
          <w:bCs/>
          <w:color w:val="FF0000"/>
        </w:rPr>
        <w:t>prítomnosti</w:t>
      </w:r>
      <w:proofErr w:type="spellEnd"/>
      <w:r w:rsidR="00662A43" w:rsidRPr="00E823B6">
        <w:rPr>
          <w:b/>
          <w:bCs/>
          <w:color w:val="FF0000"/>
        </w:rPr>
        <w:t xml:space="preserve"> </w:t>
      </w:r>
      <w:proofErr w:type="spellStart"/>
      <w:r w:rsidR="000275A9" w:rsidRPr="00E823B6">
        <w:rPr>
          <w:b/>
          <w:bCs/>
          <w:color w:val="FF0000"/>
        </w:rPr>
        <w:t>oboch</w:t>
      </w:r>
      <w:proofErr w:type="spellEnd"/>
      <w:r w:rsidR="000275A9" w:rsidRPr="00E823B6">
        <w:rPr>
          <w:b/>
          <w:bCs/>
          <w:color w:val="FF0000"/>
        </w:rPr>
        <w:t xml:space="preserve"> </w:t>
      </w:r>
      <w:proofErr w:type="spellStart"/>
      <w:r w:rsidR="000275A9" w:rsidRPr="00E823B6">
        <w:rPr>
          <w:b/>
          <w:bCs/>
          <w:color w:val="FF0000"/>
        </w:rPr>
        <w:t>zodpovedných</w:t>
      </w:r>
      <w:proofErr w:type="spellEnd"/>
      <w:r w:rsidR="000275A9" w:rsidRPr="00E823B6">
        <w:rPr>
          <w:b/>
          <w:bCs/>
          <w:color w:val="FF0000"/>
        </w:rPr>
        <w:t xml:space="preserve"> </w:t>
      </w:r>
      <w:proofErr w:type="spellStart"/>
      <w:r w:rsidR="000275A9" w:rsidRPr="00E823B6">
        <w:rPr>
          <w:b/>
          <w:bCs/>
          <w:color w:val="FF0000"/>
        </w:rPr>
        <w:t>vedúcich</w:t>
      </w:r>
      <w:proofErr w:type="spellEnd"/>
      <w:r w:rsidR="000275A9" w:rsidRPr="00E823B6">
        <w:rPr>
          <w:b/>
          <w:bCs/>
          <w:color w:val="FF0000"/>
        </w:rPr>
        <w:t xml:space="preserve"> v </w:t>
      </w:r>
      <w:proofErr w:type="spellStart"/>
      <w:r w:rsidR="000275A9" w:rsidRPr="00E823B6">
        <w:rPr>
          <w:b/>
          <w:bCs/>
          <w:color w:val="FF0000"/>
        </w:rPr>
        <w:t>zápise</w:t>
      </w:r>
      <w:proofErr w:type="spellEnd"/>
      <w:r w:rsidR="000275A9" w:rsidRPr="00E823B6">
        <w:rPr>
          <w:b/>
          <w:bCs/>
          <w:color w:val="FF0000"/>
        </w:rPr>
        <w:t xml:space="preserve"> o </w:t>
      </w:r>
      <w:proofErr w:type="spellStart"/>
      <w:r w:rsidR="000275A9" w:rsidRPr="00E823B6">
        <w:rPr>
          <w:b/>
          <w:bCs/>
          <w:color w:val="FF0000"/>
        </w:rPr>
        <w:t>zápase</w:t>
      </w:r>
      <w:proofErr w:type="spellEnd"/>
      <w:r w:rsidR="000275A9" w:rsidRPr="00E823B6">
        <w:rPr>
          <w:b/>
          <w:bCs/>
          <w:color w:val="FF0000"/>
        </w:rPr>
        <w:t xml:space="preserve"> </w:t>
      </w:r>
      <w:proofErr w:type="spellStart"/>
      <w:r w:rsidR="000275A9" w:rsidRPr="00E823B6">
        <w:rPr>
          <w:b/>
          <w:bCs/>
          <w:color w:val="FF0000"/>
        </w:rPr>
        <w:t>poznámku</w:t>
      </w:r>
      <w:proofErr w:type="spellEnd"/>
      <w:r w:rsidR="000275A9" w:rsidRPr="00E823B6">
        <w:rPr>
          <w:b/>
          <w:bCs/>
          <w:color w:val="FF0000"/>
        </w:rPr>
        <w:t>:</w:t>
      </w:r>
    </w:p>
    <w:p w14:paraId="078C4E8A" w14:textId="08C6675A" w:rsidR="000275A9" w:rsidRPr="00E823B6" w:rsidRDefault="00B34968" w:rsidP="002F6D8C">
      <w:pPr>
        <w:rPr>
          <w:b/>
          <w:bCs/>
          <w:color w:val="FF0000"/>
        </w:rPr>
      </w:pPr>
      <w:proofErr w:type="spellStart"/>
      <w:r w:rsidRPr="00E823B6">
        <w:rPr>
          <w:b/>
          <w:bCs/>
          <w:color w:val="FF0000"/>
        </w:rPr>
        <w:t>Herné</w:t>
      </w:r>
      <w:proofErr w:type="spellEnd"/>
      <w:r w:rsidRPr="00E823B6">
        <w:rPr>
          <w:b/>
          <w:bCs/>
          <w:color w:val="FF0000"/>
        </w:rPr>
        <w:t xml:space="preserve"> </w:t>
      </w:r>
      <w:proofErr w:type="spellStart"/>
      <w:r w:rsidRPr="00E823B6">
        <w:rPr>
          <w:b/>
          <w:bCs/>
          <w:color w:val="FF0000"/>
        </w:rPr>
        <w:t>systémy</w:t>
      </w:r>
      <w:proofErr w:type="spellEnd"/>
      <w:r w:rsidRPr="00E823B6">
        <w:rPr>
          <w:b/>
          <w:bCs/>
          <w:color w:val="FF0000"/>
        </w:rPr>
        <w:t xml:space="preserve"> </w:t>
      </w:r>
      <w:proofErr w:type="spellStart"/>
      <w:r w:rsidRPr="00E823B6">
        <w:rPr>
          <w:b/>
          <w:bCs/>
          <w:color w:val="FF0000"/>
        </w:rPr>
        <w:t>rešpektované</w:t>
      </w:r>
      <w:proofErr w:type="spellEnd"/>
      <w:r w:rsidR="000663C6" w:rsidRPr="00E823B6">
        <w:rPr>
          <w:b/>
          <w:bCs/>
          <w:color w:val="FF0000"/>
        </w:rPr>
        <w:t xml:space="preserve">, </w:t>
      </w:r>
      <w:proofErr w:type="spellStart"/>
      <w:r w:rsidR="000663C6" w:rsidRPr="00E823B6">
        <w:rPr>
          <w:b/>
          <w:bCs/>
          <w:color w:val="FF0000"/>
        </w:rPr>
        <w:t>alebo</w:t>
      </w:r>
      <w:proofErr w:type="spellEnd"/>
      <w:r w:rsidR="000663C6" w:rsidRPr="00E823B6">
        <w:rPr>
          <w:b/>
          <w:bCs/>
          <w:color w:val="FF0000"/>
        </w:rPr>
        <w:t xml:space="preserve"> </w:t>
      </w:r>
      <w:proofErr w:type="spellStart"/>
      <w:r w:rsidR="000663C6" w:rsidRPr="00E823B6">
        <w:rPr>
          <w:b/>
          <w:bCs/>
          <w:color w:val="FF0000"/>
        </w:rPr>
        <w:t>herné</w:t>
      </w:r>
      <w:proofErr w:type="spellEnd"/>
      <w:r w:rsidR="000663C6" w:rsidRPr="00E823B6">
        <w:rPr>
          <w:b/>
          <w:bCs/>
          <w:color w:val="FF0000"/>
        </w:rPr>
        <w:t xml:space="preserve"> </w:t>
      </w:r>
      <w:proofErr w:type="spellStart"/>
      <w:r w:rsidR="000663C6" w:rsidRPr="00E823B6">
        <w:rPr>
          <w:b/>
          <w:bCs/>
          <w:color w:val="FF0000"/>
        </w:rPr>
        <w:t>systémy</w:t>
      </w:r>
      <w:proofErr w:type="spellEnd"/>
      <w:r w:rsidR="000663C6" w:rsidRPr="00E823B6">
        <w:rPr>
          <w:b/>
          <w:bCs/>
          <w:color w:val="FF0000"/>
        </w:rPr>
        <w:t xml:space="preserve"> </w:t>
      </w:r>
      <w:proofErr w:type="spellStart"/>
      <w:r w:rsidR="000663C6" w:rsidRPr="00E823B6">
        <w:rPr>
          <w:b/>
          <w:bCs/>
          <w:color w:val="FF0000"/>
        </w:rPr>
        <w:t>nerešpektované</w:t>
      </w:r>
      <w:proofErr w:type="spellEnd"/>
      <w:r w:rsidR="00AB44EA" w:rsidRPr="00E823B6">
        <w:rPr>
          <w:b/>
          <w:bCs/>
          <w:color w:val="FF0000"/>
        </w:rPr>
        <w:t>.</w:t>
      </w:r>
    </w:p>
    <w:p w14:paraId="0DF313E0" w14:textId="3F8D1024" w:rsidR="00AB44EA" w:rsidRDefault="00AB44EA" w:rsidP="002F6D8C">
      <w:pPr>
        <w:rPr>
          <w:b/>
          <w:bCs/>
          <w:color w:val="FF0000"/>
        </w:rPr>
      </w:pPr>
      <w:r w:rsidRPr="00E823B6">
        <w:rPr>
          <w:b/>
          <w:bCs/>
          <w:color w:val="FF0000"/>
        </w:rPr>
        <w:lastRenderedPageBreak/>
        <w:t xml:space="preserve">V </w:t>
      </w:r>
      <w:proofErr w:type="spellStart"/>
      <w:r w:rsidRPr="00E823B6">
        <w:rPr>
          <w:b/>
          <w:bCs/>
          <w:color w:val="FF0000"/>
        </w:rPr>
        <w:t>prípade</w:t>
      </w:r>
      <w:proofErr w:type="spellEnd"/>
      <w:r w:rsidRPr="00E823B6">
        <w:rPr>
          <w:b/>
          <w:bCs/>
          <w:color w:val="FF0000"/>
        </w:rPr>
        <w:t xml:space="preserve"> </w:t>
      </w:r>
      <w:proofErr w:type="spellStart"/>
      <w:r w:rsidRPr="00E823B6">
        <w:rPr>
          <w:b/>
          <w:bCs/>
          <w:color w:val="FF0000"/>
        </w:rPr>
        <w:t>nerešpektovania</w:t>
      </w:r>
      <w:proofErr w:type="spellEnd"/>
      <w:r w:rsidRPr="00E823B6">
        <w:rPr>
          <w:b/>
          <w:bCs/>
          <w:color w:val="FF0000"/>
        </w:rPr>
        <w:t xml:space="preserve"> </w:t>
      </w:r>
      <w:proofErr w:type="spellStart"/>
      <w:r w:rsidRPr="00E823B6">
        <w:rPr>
          <w:b/>
          <w:bCs/>
          <w:color w:val="FF0000"/>
        </w:rPr>
        <w:t>nariadenia</w:t>
      </w:r>
      <w:proofErr w:type="spellEnd"/>
      <w:r w:rsidRPr="00E823B6">
        <w:rPr>
          <w:b/>
          <w:bCs/>
          <w:color w:val="FF0000"/>
        </w:rPr>
        <w:t xml:space="preserve"> o </w:t>
      </w:r>
      <w:proofErr w:type="spellStart"/>
      <w:r w:rsidRPr="00E823B6">
        <w:rPr>
          <w:b/>
          <w:bCs/>
          <w:color w:val="FF0000"/>
        </w:rPr>
        <w:t>herných</w:t>
      </w:r>
      <w:proofErr w:type="spellEnd"/>
      <w:r w:rsidRPr="00E823B6">
        <w:rPr>
          <w:b/>
          <w:bCs/>
          <w:color w:val="FF0000"/>
        </w:rPr>
        <w:t xml:space="preserve"> </w:t>
      </w:r>
      <w:proofErr w:type="spellStart"/>
      <w:r w:rsidRPr="00E823B6">
        <w:rPr>
          <w:b/>
          <w:bCs/>
          <w:color w:val="FF0000"/>
        </w:rPr>
        <w:t>systémov</w:t>
      </w:r>
      <w:proofErr w:type="spellEnd"/>
      <w:r w:rsidRPr="00E823B6">
        <w:rPr>
          <w:b/>
          <w:bCs/>
          <w:color w:val="FF0000"/>
        </w:rPr>
        <w:t xml:space="preserve"> </w:t>
      </w:r>
      <w:proofErr w:type="spellStart"/>
      <w:r w:rsidRPr="00E823B6">
        <w:rPr>
          <w:b/>
          <w:bCs/>
          <w:color w:val="FF0000"/>
        </w:rPr>
        <w:t>bude</w:t>
      </w:r>
      <w:proofErr w:type="spellEnd"/>
      <w:r w:rsidRPr="00E823B6">
        <w:rPr>
          <w:b/>
          <w:bCs/>
          <w:color w:val="FF0000"/>
        </w:rPr>
        <w:t xml:space="preserve"> </w:t>
      </w:r>
      <w:proofErr w:type="spellStart"/>
      <w:r w:rsidRPr="00E823B6">
        <w:rPr>
          <w:b/>
          <w:bCs/>
          <w:color w:val="FF0000"/>
        </w:rPr>
        <w:t>tento</w:t>
      </w:r>
      <w:proofErr w:type="spellEnd"/>
      <w:r w:rsidRPr="00E823B6">
        <w:rPr>
          <w:b/>
          <w:bCs/>
          <w:color w:val="FF0000"/>
        </w:rPr>
        <w:t xml:space="preserve"> </w:t>
      </w:r>
      <w:proofErr w:type="spellStart"/>
      <w:r w:rsidRPr="00E823B6">
        <w:rPr>
          <w:b/>
          <w:bCs/>
          <w:color w:val="FF0000"/>
        </w:rPr>
        <w:t>priestupok</w:t>
      </w:r>
      <w:proofErr w:type="spellEnd"/>
      <w:r w:rsidRPr="00E823B6">
        <w:rPr>
          <w:b/>
          <w:bCs/>
          <w:color w:val="FF0000"/>
        </w:rPr>
        <w:t xml:space="preserve"> </w:t>
      </w:r>
      <w:proofErr w:type="spellStart"/>
      <w:r w:rsidRPr="00E823B6">
        <w:rPr>
          <w:b/>
          <w:bCs/>
          <w:color w:val="FF0000"/>
        </w:rPr>
        <w:t>riešený</w:t>
      </w:r>
      <w:proofErr w:type="spellEnd"/>
      <w:r w:rsidRPr="00E823B6">
        <w:rPr>
          <w:b/>
          <w:bCs/>
          <w:color w:val="FF0000"/>
        </w:rPr>
        <w:t xml:space="preserve"> </w:t>
      </w:r>
      <w:proofErr w:type="spellStart"/>
      <w:r w:rsidRPr="00E823B6">
        <w:rPr>
          <w:b/>
          <w:bCs/>
          <w:color w:val="FF0000"/>
        </w:rPr>
        <w:t>disciplinárnou</w:t>
      </w:r>
      <w:proofErr w:type="spellEnd"/>
      <w:r w:rsidRPr="00E823B6">
        <w:rPr>
          <w:b/>
          <w:bCs/>
          <w:color w:val="FF0000"/>
        </w:rPr>
        <w:t xml:space="preserve"> </w:t>
      </w:r>
      <w:proofErr w:type="spellStart"/>
      <w:r w:rsidRPr="00E823B6">
        <w:rPr>
          <w:b/>
          <w:bCs/>
          <w:color w:val="FF0000"/>
        </w:rPr>
        <w:t>komisiou</w:t>
      </w:r>
      <w:proofErr w:type="spellEnd"/>
      <w:r w:rsidRPr="00E823B6">
        <w:rPr>
          <w:b/>
          <w:bCs/>
          <w:color w:val="FF0000"/>
        </w:rPr>
        <w:t xml:space="preserve"> SZH </w:t>
      </w:r>
      <w:proofErr w:type="spellStart"/>
      <w:r w:rsidRPr="00E823B6">
        <w:rPr>
          <w:b/>
          <w:bCs/>
          <w:color w:val="FF0000"/>
        </w:rPr>
        <w:t>ako</w:t>
      </w:r>
      <w:proofErr w:type="spellEnd"/>
      <w:r w:rsidRPr="00E823B6">
        <w:rPr>
          <w:b/>
          <w:bCs/>
          <w:color w:val="FF0000"/>
        </w:rPr>
        <w:t xml:space="preserve"> </w:t>
      </w:r>
      <w:proofErr w:type="spellStart"/>
      <w:r w:rsidRPr="00E823B6">
        <w:rPr>
          <w:b/>
          <w:bCs/>
          <w:color w:val="FF0000"/>
        </w:rPr>
        <w:t>nešportové</w:t>
      </w:r>
      <w:proofErr w:type="spellEnd"/>
      <w:r w:rsidRPr="00E823B6">
        <w:rPr>
          <w:b/>
          <w:bCs/>
          <w:color w:val="FF0000"/>
        </w:rPr>
        <w:t xml:space="preserve"> </w:t>
      </w:r>
      <w:proofErr w:type="spellStart"/>
      <w:r w:rsidRPr="00E823B6">
        <w:rPr>
          <w:b/>
          <w:bCs/>
          <w:color w:val="FF0000"/>
        </w:rPr>
        <w:t>správanie</w:t>
      </w:r>
      <w:proofErr w:type="spellEnd"/>
      <w:r w:rsidRPr="00E823B6">
        <w:rPr>
          <w:b/>
          <w:bCs/>
          <w:color w:val="FF0000"/>
        </w:rPr>
        <w:t xml:space="preserve"> </w:t>
      </w:r>
      <w:proofErr w:type="spellStart"/>
      <w:r w:rsidRPr="00E823B6">
        <w:rPr>
          <w:b/>
          <w:bCs/>
          <w:color w:val="FF0000"/>
        </w:rPr>
        <w:t>trénera</w:t>
      </w:r>
      <w:proofErr w:type="spellEnd"/>
      <w:r w:rsidR="00C57D89" w:rsidRPr="00E823B6">
        <w:rPr>
          <w:b/>
          <w:bCs/>
          <w:color w:val="FF0000"/>
        </w:rPr>
        <w:t xml:space="preserve"> v </w:t>
      </w:r>
      <w:proofErr w:type="spellStart"/>
      <w:r w:rsidR="00C57D89" w:rsidRPr="00E823B6">
        <w:rPr>
          <w:b/>
          <w:bCs/>
          <w:color w:val="FF0000"/>
        </w:rPr>
        <w:t>zmysle</w:t>
      </w:r>
      <w:proofErr w:type="spellEnd"/>
      <w:r w:rsidR="00C57D89" w:rsidRPr="00E823B6">
        <w:rPr>
          <w:b/>
          <w:bCs/>
          <w:color w:val="FF0000"/>
        </w:rPr>
        <w:t xml:space="preserve"> </w:t>
      </w:r>
      <w:proofErr w:type="spellStart"/>
      <w:r w:rsidR="00C57D89" w:rsidRPr="00E823B6">
        <w:rPr>
          <w:b/>
          <w:bCs/>
          <w:color w:val="FF0000"/>
        </w:rPr>
        <w:t>discipl</w:t>
      </w:r>
      <w:r w:rsidR="00E55843" w:rsidRPr="00E823B6">
        <w:rPr>
          <w:b/>
          <w:bCs/>
          <w:color w:val="FF0000"/>
        </w:rPr>
        <w:t>i</w:t>
      </w:r>
      <w:r w:rsidR="00C57D89" w:rsidRPr="00E823B6">
        <w:rPr>
          <w:b/>
          <w:bCs/>
          <w:color w:val="FF0000"/>
        </w:rPr>
        <w:t>nárneho</w:t>
      </w:r>
      <w:proofErr w:type="spellEnd"/>
      <w:r w:rsidR="00C57D89" w:rsidRPr="00E823B6">
        <w:rPr>
          <w:b/>
          <w:bCs/>
          <w:color w:val="FF0000"/>
        </w:rPr>
        <w:t xml:space="preserve"> </w:t>
      </w:r>
      <w:proofErr w:type="spellStart"/>
      <w:r w:rsidR="00C57D89" w:rsidRPr="00E823B6">
        <w:rPr>
          <w:b/>
          <w:bCs/>
          <w:color w:val="FF0000"/>
        </w:rPr>
        <w:t>poriadku</w:t>
      </w:r>
      <w:proofErr w:type="spellEnd"/>
      <w:r w:rsidR="00C57D89" w:rsidRPr="00E823B6">
        <w:rPr>
          <w:b/>
          <w:bCs/>
          <w:color w:val="FF0000"/>
        </w:rPr>
        <w:t xml:space="preserve"> </w:t>
      </w:r>
      <w:r w:rsidR="00E55843" w:rsidRPr="00E823B6">
        <w:rPr>
          <w:b/>
          <w:bCs/>
          <w:color w:val="FF0000"/>
        </w:rPr>
        <w:t>SZH.</w:t>
      </w:r>
    </w:p>
    <w:p w14:paraId="034F4AE6" w14:textId="77777777" w:rsidR="0077465B" w:rsidRPr="00E823B6" w:rsidRDefault="0077465B" w:rsidP="002F6D8C">
      <w:pPr>
        <w:rPr>
          <w:b/>
          <w:bCs/>
          <w:color w:val="FF0000"/>
        </w:rPr>
      </w:pPr>
    </w:p>
    <w:p w14:paraId="016EF70A" w14:textId="3F0DB97B" w:rsidR="00907998" w:rsidRPr="00637259" w:rsidRDefault="00BA2005" w:rsidP="00907998">
      <w:pPr>
        <w:rPr>
          <w:lang w:val="en-US"/>
        </w:rPr>
      </w:pPr>
      <w:r w:rsidRPr="00637259">
        <w:rPr>
          <w:lang w:val="en-US"/>
        </w:rPr>
        <w:t xml:space="preserve">V </w:t>
      </w:r>
      <w:proofErr w:type="spellStart"/>
      <w:r w:rsidRPr="00637259">
        <w:rPr>
          <w:lang w:val="en-US"/>
        </w:rPr>
        <w:t>Bratislave</w:t>
      </w:r>
      <w:proofErr w:type="spellEnd"/>
      <w:r w:rsidRPr="00637259">
        <w:rPr>
          <w:lang w:val="en-US"/>
        </w:rPr>
        <w:t xml:space="preserve">, </w:t>
      </w:r>
      <w:r w:rsidR="007702B4">
        <w:rPr>
          <w:lang w:val="en-US"/>
        </w:rPr>
        <w:t>5</w:t>
      </w:r>
      <w:r w:rsidRPr="00637259">
        <w:rPr>
          <w:lang w:val="en-US"/>
        </w:rPr>
        <w:t>.</w:t>
      </w:r>
      <w:r w:rsidR="007702B4">
        <w:rPr>
          <w:lang w:val="en-US"/>
        </w:rPr>
        <w:t>9</w:t>
      </w:r>
      <w:r w:rsidRPr="00637259">
        <w:rPr>
          <w:lang w:val="en-US"/>
        </w:rPr>
        <w:t>.202</w:t>
      </w:r>
      <w:r w:rsidR="00791BBD">
        <w:rPr>
          <w:lang w:val="en-US"/>
        </w:rPr>
        <w:t>3</w:t>
      </w:r>
    </w:p>
    <w:p w14:paraId="00B449E5" w14:textId="77777777" w:rsidR="00BA2005" w:rsidRPr="00637259" w:rsidRDefault="00BA2005" w:rsidP="00907998">
      <w:pPr>
        <w:rPr>
          <w:lang w:val="en-US"/>
        </w:rPr>
      </w:pPr>
    </w:p>
    <w:p w14:paraId="13E920A4" w14:textId="3B9FC942" w:rsidR="00576968" w:rsidRPr="00637259" w:rsidRDefault="00576968" w:rsidP="00907998">
      <w:pPr>
        <w:rPr>
          <w:lang w:val="en-US"/>
        </w:rPr>
      </w:pPr>
      <w:r w:rsidRPr="00637259">
        <w:rPr>
          <w:lang w:val="en-US"/>
        </w:rPr>
        <w:t>Mgr. Ján Beňadik</w:t>
      </w:r>
      <w:r w:rsidRPr="00637259">
        <w:rPr>
          <w:lang w:val="en-US"/>
        </w:rPr>
        <w:tab/>
      </w:r>
      <w:r w:rsidRPr="00637259">
        <w:rPr>
          <w:lang w:val="en-US"/>
        </w:rPr>
        <w:tab/>
      </w:r>
      <w:r w:rsidRPr="00637259">
        <w:rPr>
          <w:lang w:val="en-US"/>
        </w:rPr>
        <w:tab/>
        <w:t>Prof. Pater Haščík, PhD.</w:t>
      </w:r>
      <w:r w:rsidRPr="00637259">
        <w:rPr>
          <w:lang w:val="en-US"/>
        </w:rPr>
        <w:tab/>
      </w:r>
      <w:r w:rsidRPr="00637259">
        <w:rPr>
          <w:lang w:val="en-US"/>
        </w:rPr>
        <w:tab/>
      </w:r>
      <w:r w:rsidRPr="00637259">
        <w:rPr>
          <w:lang w:val="en-US"/>
        </w:rPr>
        <w:tab/>
      </w:r>
      <w:proofErr w:type="spellStart"/>
      <w:r w:rsidR="00456A65" w:rsidRPr="00637259">
        <w:rPr>
          <w:lang w:val="en-US"/>
        </w:rPr>
        <w:t>PaedDr</w:t>
      </w:r>
      <w:proofErr w:type="spellEnd"/>
      <w:r w:rsidR="00456A65" w:rsidRPr="00637259">
        <w:rPr>
          <w:lang w:val="en-US"/>
        </w:rPr>
        <w:t>. Pavol Streicher</w:t>
      </w:r>
    </w:p>
    <w:p w14:paraId="0EBE9B7A" w14:textId="6C2E16DE" w:rsidR="00456A65" w:rsidRPr="00637259" w:rsidRDefault="00456A65" w:rsidP="00907998">
      <w:pPr>
        <w:rPr>
          <w:lang w:val="en-US"/>
        </w:rPr>
      </w:pPr>
      <w:proofErr w:type="spellStart"/>
      <w:r w:rsidRPr="00637259">
        <w:rPr>
          <w:lang w:val="en-US"/>
        </w:rPr>
        <w:t>Predseda</w:t>
      </w:r>
      <w:proofErr w:type="spellEnd"/>
      <w:r w:rsidRPr="00637259">
        <w:rPr>
          <w:lang w:val="en-US"/>
        </w:rPr>
        <w:t xml:space="preserve"> KM SZH</w:t>
      </w:r>
      <w:r w:rsidRPr="00637259">
        <w:rPr>
          <w:lang w:val="en-US"/>
        </w:rPr>
        <w:tab/>
      </w:r>
      <w:r w:rsidRPr="00637259">
        <w:rPr>
          <w:lang w:val="en-US"/>
        </w:rPr>
        <w:tab/>
      </w:r>
      <w:r w:rsidRPr="00637259">
        <w:rPr>
          <w:lang w:val="en-US"/>
        </w:rPr>
        <w:tab/>
      </w:r>
      <w:proofErr w:type="spellStart"/>
      <w:r w:rsidRPr="00637259">
        <w:rPr>
          <w:lang w:val="en-US"/>
        </w:rPr>
        <w:t>Predseda</w:t>
      </w:r>
      <w:proofErr w:type="spellEnd"/>
      <w:r w:rsidRPr="00637259">
        <w:rPr>
          <w:lang w:val="en-US"/>
        </w:rPr>
        <w:t xml:space="preserve"> KR SZH</w:t>
      </w:r>
      <w:r w:rsidRPr="00637259">
        <w:rPr>
          <w:lang w:val="en-US"/>
        </w:rPr>
        <w:tab/>
      </w:r>
      <w:r w:rsidRPr="00637259">
        <w:rPr>
          <w:lang w:val="en-US"/>
        </w:rPr>
        <w:tab/>
      </w:r>
      <w:r w:rsidRPr="00637259">
        <w:rPr>
          <w:lang w:val="en-US"/>
        </w:rPr>
        <w:tab/>
      </w:r>
      <w:proofErr w:type="spellStart"/>
      <w:r w:rsidRPr="00637259">
        <w:rPr>
          <w:lang w:val="en-US"/>
        </w:rPr>
        <w:t>Predseda</w:t>
      </w:r>
      <w:proofErr w:type="spellEnd"/>
      <w:r w:rsidRPr="00637259">
        <w:rPr>
          <w:lang w:val="en-US"/>
        </w:rPr>
        <w:t xml:space="preserve"> TMK SZH</w:t>
      </w:r>
    </w:p>
    <w:sectPr w:rsidR="00456A65" w:rsidRPr="00637259" w:rsidSect="00930FC3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;visibility:visible;mso-wrap-style:square" o:bullet="t">
        <v:imagedata r:id="rId1" o:title=""/>
      </v:shape>
    </w:pict>
  </w:numPicBullet>
  <w:abstractNum w:abstractNumId="0" w15:restartNumberingAfterBreak="0">
    <w:nsid w:val="04CD560E"/>
    <w:multiLevelType w:val="hybridMultilevel"/>
    <w:tmpl w:val="2F4E30D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F51E9D"/>
    <w:multiLevelType w:val="hybridMultilevel"/>
    <w:tmpl w:val="3A58D194"/>
    <w:lvl w:ilvl="0" w:tplc="EE549B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E6271"/>
    <w:multiLevelType w:val="hybridMultilevel"/>
    <w:tmpl w:val="4C5CC808"/>
    <w:lvl w:ilvl="0" w:tplc="244847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77B5F"/>
    <w:multiLevelType w:val="hybridMultilevel"/>
    <w:tmpl w:val="7610CD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308C5"/>
    <w:multiLevelType w:val="hybridMultilevel"/>
    <w:tmpl w:val="96908C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367D4"/>
    <w:multiLevelType w:val="hybridMultilevel"/>
    <w:tmpl w:val="147631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B0A20"/>
    <w:multiLevelType w:val="hybridMultilevel"/>
    <w:tmpl w:val="E398ED92"/>
    <w:lvl w:ilvl="0" w:tplc="B4325E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404D9"/>
    <w:multiLevelType w:val="hybridMultilevel"/>
    <w:tmpl w:val="60D652A6"/>
    <w:lvl w:ilvl="0" w:tplc="B14677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CD42B4"/>
    <w:multiLevelType w:val="hybridMultilevel"/>
    <w:tmpl w:val="80CA2844"/>
    <w:lvl w:ilvl="0" w:tplc="2206B9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30A1F"/>
    <w:multiLevelType w:val="hybridMultilevel"/>
    <w:tmpl w:val="CFF21F08"/>
    <w:lvl w:ilvl="0" w:tplc="30CEC0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137CF"/>
    <w:multiLevelType w:val="multilevel"/>
    <w:tmpl w:val="96BE8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5C089E"/>
    <w:multiLevelType w:val="hybridMultilevel"/>
    <w:tmpl w:val="91CE07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96401"/>
    <w:multiLevelType w:val="hybridMultilevel"/>
    <w:tmpl w:val="66E260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E0CF0"/>
    <w:multiLevelType w:val="hybridMultilevel"/>
    <w:tmpl w:val="F77284B2"/>
    <w:lvl w:ilvl="0" w:tplc="4AE0CC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5A68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309C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E203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8607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04CF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86E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BA78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6E3E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5D275AA9"/>
    <w:multiLevelType w:val="hybridMultilevel"/>
    <w:tmpl w:val="F03A9C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B21430"/>
    <w:multiLevelType w:val="hybridMultilevel"/>
    <w:tmpl w:val="23D29F48"/>
    <w:lvl w:ilvl="0" w:tplc="2C8A0B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593C61"/>
    <w:multiLevelType w:val="hybridMultilevel"/>
    <w:tmpl w:val="39F6DD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C13E32"/>
    <w:multiLevelType w:val="hybridMultilevel"/>
    <w:tmpl w:val="A246DA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1C5823"/>
    <w:multiLevelType w:val="hybridMultilevel"/>
    <w:tmpl w:val="622A7948"/>
    <w:lvl w:ilvl="0" w:tplc="E00263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2271A"/>
    <w:multiLevelType w:val="hybridMultilevel"/>
    <w:tmpl w:val="A9104B3A"/>
    <w:lvl w:ilvl="0" w:tplc="FCFCD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0F503B"/>
    <w:multiLevelType w:val="hybridMultilevel"/>
    <w:tmpl w:val="407428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B96BE1"/>
    <w:multiLevelType w:val="hybridMultilevel"/>
    <w:tmpl w:val="F32C62D2"/>
    <w:lvl w:ilvl="0" w:tplc="25244CC0">
      <w:start w:val="30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7F3C031A"/>
    <w:multiLevelType w:val="hybridMultilevel"/>
    <w:tmpl w:val="46860C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6"/>
  </w:num>
  <w:num w:numId="4">
    <w:abstractNumId w:val="7"/>
  </w:num>
  <w:num w:numId="5">
    <w:abstractNumId w:val="5"/>
  </w:num>
  <w:num w:numId="6">
    <w:abstractNumId w:val="8"/>
  </w:num>
  <w:num w:numId="7">
    <w:abstractNumId w:val="2"/>
  </w:num>
  <w:num w:numId="8">
    <w:abstractNumId w:val="0"/>
  </w:num>
  <w:num w:numId="9">
    <w:abstractNumId w:val="12"/>
  </w:num>
  <w:num w:numId="10">
    <w:abstractNumId w:val="19"/>
  </w:num>
  <w:num w:numId="11">
    <w:abstractNumId w:val="20"/>
  </w:num>
  <w:num w:numId="12">
    <w:abstractNumId w:val="11"/>
  </w:num>
  <w:num w:numId="13">
    <w:abstractNumId w:val="14"/>
  </w:num>
  <w:num w:numId="14">
    <w:abstractNumId w:val="9"/>
  </w:num>
  <w:num w:numId="15">
    <w:abstractNumId w:val="16"/>
  </w:num>
  <w:num w:numId="16">
    <w:abstractNumId w:val="22"/>
  </w:num>
  <w:num w:numId="17">
    <w:abstractNumId w:val="1"/>
  </w:num>
  <w:num w:numId="18">
    <w:abstractNumId w:val="4"/>
  </w:num>
  <w:num w:numId="19">
    <w:abstractNumId w:val="3"/>
  </w:num>
  <w:num w:numId="20">
    <w:abstractNumId w:val="17"/>
  </w:num>
  <w:num w:numId="21">
    <w:abstractNumId w:val="13"/>
  </w:num>
  <w:num w:numId="22">
    <w:abstractNumId w:val="21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41D"/>
    <w:rsid w:val="00006934"/>
    <w:rsid w:val="000077E3"/>
    <w:rsid w:val="00013810"/>
    <w:rsid w:val="00013BBF"/>
    <w:rsid w:val="00020449"/>
    <w:rsid w:val="000225AF"/>
    <w:rsid w:val="00027365"/>
    <w:rsid w:val="000275A9"/>
    <w:rsid w:val="0003142E"/>
    <w:rsid w:val="000331F6"/>
    <w:rsid w:val="00035D1C"/>
    <w:rsid w:val="00042B43"/>
    <w:rsid w:val="00042D77"/>
    <w:rsid w:val="00052247"/>
    <w:rsid w:val="000543D3"/>
    <w:rsid w:val="00054B8B"/>
    <w:rsid w:val="00054CD9"/>
    <w:rsid w:val="00055914"/>
    <w:rsid w:val="0006281D"/>
    <w:rsid w:val="000663C6"/>
    <w:rsid w:val="000668DE"/>
    <w:rsid w:val="0007648D"/>
    <w:rsid w:val="00082C13"/>
    <w:rsid w:val="00090366"/>
    <w:rsid w:val="0009687F"/>
    <w:rsid w:val="00097D9F"/>
    <w:rsid w:val="000A3CA2"/>
    <w:rsid w:val="000B1B4D"/>
    <w:rsid w:val="000B4FD4"/>
    <w:rsid w:val="000B79F5"/>
    <w:rsid w:val="000C0832"/>
    <w:rsid w:val="000C3F48"/>
    <w:rsid w:val="000C74A0"/>
    <w:rsid w:val="000F04C0"/>
    <w:rsid w:val="000F1FF6"/>
    <w:rsid w:val="001004F4"/>
    <w:rsid w:val="00100C4B"/>
    <w:rsid w:val="00106388"/>
    <w:rsid w:val="00112B79"/>
    <w:rsid w:val="00117B70"/>
    <w:rsid w:val="00121760"/>
    <w:rsid w:val="00122D4B"/>
    <w:rsid w:val="00135394"/>
    <w:rsid w:val="00141FDD"/>
    <w:rsid w:val="00145133"/>
    <w:rsid w:val="001646C6"/>
    <w:rsid w:val="001650D3"/>
    <w:rsid w:val="00167A72"/>
    <w:rsid w:val="00167FD4"/>
    <w:rsid w:val="001750BF"/>
    <w:rsid w:val="0018161D"/>
    <w:rsid w:val="00183411"/>
    <w:rsid w:val="001877DA"/>
    <w:rsid w:val="001B3A34"/>
    <w:rsid w:val="001B71D7"/>
    <w:rsid w:val="001C3CFE"/>
    <w:rsid w:val="001D4A60"/>
    <w:rsid w:val="001E10D4"/>
    <w:rsid w:val="001F220C"/>
    <w:rsid w:val="001F5273"/>
    <w:rsid w:val="002032CD"/>
    <w:rsid w:val="0020605B"/>
    <w:rsid w:val="00211D3D"/>
    <w:rsid w:val="00214E66"/>
    <w:rsid w:val="002300CE"/>
    <w:rsid w:val="002428D0"/>
    <w:rsid w:val="00243288"/>
    <w:rsid w:val="002462D2"/>
    <w:rsid w:val="002469FB"/>
    <w:rsid w:val="002541F4"/>
    <w:rsid w:val="002667E2"/>
    <w:rsid w:val="00273D8E"/>
    <w:rsid w:val="002805F3"/>
    <w:rsid w:val="00285AA7"/>
    <w:rsid w:val="00295793"/>
    <w:rsid w:val="002B48F6"/>
    <w:rsid w:val="002C7DA9"/>
    <w:rsid w:val="002E041F"/>
    <w:rsid w:val="002E6310"/>
    <w:rsid w:val="002F25D6"/>
    <w:rsid w:val="002F2EC4"/>
    <w:rsid w:val="002F6D8C"/>
    <w:rsid w:val="00303722"/>
    <w:rsid w:val="00311507"/>
    <w:rsid w:val="00326D41"/>
    <w:rsid w:val="00326E7E"/>
    <w:rsid w:val="003375D1"/>
    <w:rsid w:val="00354BE7"/>
    <w:rsid w:val="0035749F"/>
    <w:rsid w:val="003613EC"/>
    <w:rsid w:val="0036659D"/>
    <w:rsid w:val="00371F3A"/>
    <w:rsid w:val="00376409"/>
    <w:rsid w:val="00376B4A"/>
    <w:rsid w:val="00390A43"/>
    <w:rsid w:val="0039131C"/>
    <w:rsid w:val="00393351"/>
    <w:rsid w:val="003940F3"/>
    <w:rsid w:val="003976C7"/>
    <w:rsid w:val="003A7F27"/>
    <w:rsid w:val="003B2116"/>
    <w:rsid w:val="003B5841"/>
    <w:rsid w:val="003C1D6C"/>
    <w:rsid w:val="003C2044"/>
    <w:rsid w:val="003C73FB"/>
    <w:rsid w:val="003D5D7E"/>
    <w:rsid w:val="003E1FE9"/>
    <w:rsid w:val="003E658D"/>
    <w:rsid w:val="004028F9"/>
    <w:rsid w:val="0040530F"/>
    <w:rsid w:val="004078E0"/>
    <w:rsid w:val="00423E67"/>
    <w:rsid w:val="0043685C"/>
    <w:rsid w:val="004407B0"/>
    <w:rsid w:val="00452895"/>
    <w:rsid w:val="00454EBB"/>
    <w:rsid w:val="00455C60"/>
    <w:rsid w:val="00456A65"/>
    <w:rsid w:val="0046227C"/>
    <w:rsid w:val="0047136C"/>
    <w:rsid w:val="00473F75"/>
    <w:rsid w:val="00476134"/>
    <w:rsid w:val="004852BB"/>
    <w:rsid w:val="0048556F"/>
    <w:rsid w:val="00487041"/>
    <w:rsid w:val="004913E3"/>
    <w:rsid w:val="00492625"/>
    <w:rsid w:val="004A15ED"/>
    <w:rsid w:val="004A2E30"/>
    <w:rsid w:val="004A3253"/>
    <w:rsid w:val="004A3CF1"/>
    <w:rsid w:val="004C28FC"/>
    <w:rsid w:val="004D4B08"/>
    <w:rsid w:val="004D7ED7"/>
    <w:rsid w:val="004E350F"/>
    <w:rsid w:val="004F6FBD"/>
    <w:rsid w:val="00502A6D"/>
    <w:rsid w:val="00503148"/>
    <w:rsid w:val="00516949"/>
    <w:rsid w:val="00521766"/>
    <w:rsid w:val="005345D6"/>
    <w:rsid w:val="00553698"/>
    <w:rsid w:val="00556109"/>
    <w:rsid w:val="00561D3A"/>
    <w:rsid w:val="00566C06"/>
    <w:rsid w:val="005765AF"/>
    <w:rsid w:val="00576968"/>
    <w:rsid w:val="00580D7D"/>
    <w:rsid w:val="00581941"/>
    <w:rsid w:val="00596101"/>
    <w:rsid w:val="005A326F"/>
    <w:rsid w:val="005B1D3C"/>
    <w:rsid w:val="005B4BC4"/>
    <w:rsid w:val="005E04A9"/>
    <w:rsid w:val="005E303A"/>
    <w:rsid w:val="005E3139"/>
    <w:rsid w:val="006100FB"/>
    <w:rsid w:val="00614293"/>
    <w:rsid w:val="00623F81"/>
    <w:rsid w:val="006302F4"/>
    <w:rsid w:val="00637259"/>
    <w:rsid w:val="00643C22"/>
    <w:rsid w:val="00654718"/>
    <w:rsid w:val="00662A43"/>
    <w:rsid w:val="00665938"/>
    <w:rsid w:val="00665C86"/>
    <w:rsid w:val="00677E78"/>
    <w:rsid w:val="00680CAF"/>
    <w:rsid w:val="00681024"/>
    <w:rsid w:val="00681C7B"/>
    <w:rsid w:val="006850E3"/>
    <w:rsid w:val="00685EAA"/>
    <w:rsid w:val="00687661"/>
    <w:rsid w:val="00687C00"/>
    <w:rsid w:val="00697308"/>
    <w:rsid w:val="006A5E9E"/>
    <w:rsid w:val="006B10B6"/>
    <w:rsid w:val="006B4D11"/>
    <w:rsid w:val="006C6C8D"/>
    <w:rsid w:val="006D276F"/>
    <w:rsid w:val="006D5745"/>
    <w:rsid w:val="006E7763"/>
    <w:rsid w:val="006F0637"/>
    <w:rsid w:val="00703429"/>
    <w:rsid w:val="007334D5"/>
    <w:rsid w:val="00733A66"/>
    <w:rsid w:val="00734A9B"/>
    <w:rsid w:val="00743F53"/>
    <w:rsid w:val="00753127"/>
    <w:rsid w:val="007550AC"/>
    <w:rsid w:val="007559A1"/>
    <w:rsid w:val="007702B4"/>
    <w:rsid w:val="00771613"/>
    <w:rsid w:val="0077465B"/>
    <w:rsid w:val="00786A8F"/>
    <w:rsid w:val="00791BBD"/>
    <w:rsid w:val="007A30BF"/>
    <w:rsid w:val="007A64CD"/>
    <w:rsid w:val="007C2E6E"/>
    <w:rsid w:val="007C3D5D"/>
    <w:rsid w:val="007C6A40"/>
    <w:rsid w:val="007D1DB2"/>
    <w:rsid w:val="007D472D"/>
    <w:rsid w:val="007E3E53"/>
    <w:rsid w:val="007E56B8"/>
    <w:rsid w:val="007F0ACC"/>
    <w:rsid w:val="00804AFE"/>
    <w:rsid w:val="00814017"/>
    <w:rsid w:val="00815792"/>
    <w:rsid w:val="00826AF9"/>
    <w:rsid w:val="00841056"/>
    <w:rsid w:val="00845287"/>
    <w:rsid w:val="00853190"/>
    <w:rsid w:val="00860987"/>
    <w:rsid w:val="00882439"/>
    <w:rsid w:val="0089047E"/>
    <w:rsid w:val="008905D6"/>
    <w:rsid w:val="00891505"/>
    <w:rsid w:val="00891FB7"/>
    <w:rsid w:val="00892FDC"/>
    <w:rsid w:val="008A4196"/>
    <w:rsid w:val="008B1E45"/>
    <w:rsid w:val="008D0186"/>
    <w:rsid w:val="008D4682"/>
    <w:rsid w:val="008D539B"/>
    <w:rsid w:val="008D6951"/>
    <w:rsid w:val="008E06FA"/>
    <w:rsid w:val="008F1AE2"/>
    <w:rsid w:val="008F4AF2"/>
    <w:rsid w:val="00904FAD"/>
    <w:rsid w:val="00907998"/>
    <w:rsid w:val="00911977"/>
    <w:rsid w:val="009146C5"/>
    <w:rsid w:val="00914D09"/>
    <w:rsid w:val="00915413"/>
    <w:rsid w:val="00923777"/>
    <w:rsid w:val="00925D89"/>
    <w:rsid w:val="00930FC3"/>
    <w:rsid w:val="00937118"/>
    <w:rsid w:val="00941F3F"/>
    <w:rsid w:val="00943BDD"/>
    <w:rsid w:val="00946387"/>
    <w:rsid w:val="00956F79"/>
    <w:rsid w:val="00964CBB"/>
    <w:rsid w:val="00966CF5"/>
    <w:rsid w:val="00971ADD"/>
    <w:rsid w:val="00974E31"/>
    <w:rsid w:val="009802B2"/>
    <w:rsid w:val="009900A6"/>
    <w:rsid w:val="009A2B15"/>
    <w:rsid w:val="009A3820"/>
    <w:rsid w:val="009B4B00"/>
    <w:rsid w:val="009C7747"/>
    <w:rsid w:val="009D151D"/>
    <w:rsid w:val="009E15B0"/>
    <w:rsid w:val="009E430C"/>
    <w:rsid w:val="009E5A36"/>
    <w:rsid w:val="009E5EE6"/>
    <w:rsid w:val="009E7045"/>
    <w:rsid w:val="009F332D"/>
    <w:rsid w:val="009F4FED"/>
    <w:rsid w:val="00A012F2"/>
    <w:rsid w:val="00A46469"/>
    <w:rsid w:val="00A61D6A"/>
    <w:rsid w:val="00A80A4B"/>
    <w:rsid w:val="00A875EC"/>
    <w:rsid w:val="00A9635E"/>
    <w:rsid w:val="00A97990"/>
    <w:rsid w:val="00AA0B82"/>
    <w:rsid w:val="00AA2B20"/>
    <w:rsid w:val="00AB44EA"/>
    <w:rsid w:val="00AC4018"/>
    <w:rsid w:val="00AF38F3"/>
    <w:rsid w:val="00AF76CF"/>
    <w:rsid w:val="00B06137"/>
    <w:rsid w:val="00B12B47"/>
    <w:rsid w:val="00B160A9"/>
    <w:rsid w:val="00B1641D"/>
    <w:rsid w:val="00B21BFD"/>
    <w:rsid w:val="00B240E5"/>
    <w:rsid w:val="00B26C84"/>
    <w:rsid w:val="00B32EA3"/>
    <w:rsid w:val="00B34968"/>
    <w:rsid w:val="00B35134"/>
    <w:rsid w:val="00B41BB7"/>
    <w:rsid w:val="00B518DB"/>
    <w:rsid w:val="00B64E2E"/>
    <w:rsid w:val="00B7154A"/>
    <w:rsid w:val="00B72C69"/>
    <w:rsid w:val="00B80BBC"/>
    <w:rsid w:val="00B82651"/>
    <w:rsid w:val="00BA2005"/>
    <w:rsid w:val="00BC151B"/>
    <w:rsid w:val="00BC2C4B"/>
    <w:rsid w:val="00BC43F7"/>
    <w:rsid w:val="00BD5C25"/>
    <w:rsid w:val="00BD6A0E"/>
    <w:rsid w:val="00BE0179"/>
    <w:rsid w:val="00BE5A84"/>
    <w:rsid w:val="00BE5EAC"/>
    <w:rsid w:val="00BE7743"/>
    <w:rsid w:val="00BF07A4"/>
    <w:rsid w:val="00C0113A"/>
    <w:rsid w:val="00C13C30"/>
    <w:rsid w:val="00C31742"/>
    <w:rsid w:val="00C3273C"/>
    <w:rsid w:val="00C34F61"/>
    <w:rsid w:val="00C51518"/>
    <w:rsid w:val="00C571DB"/>
    <w:rsid w:val="00C57D89"/>
    <w:rsid w:val="00C65D1D"/>
    <w:rsid w:val="00C66DB2"/>
    <w:rsid w:val="00C67AD0"/>
    <w:rsid w:val="00C73E10"/>
    <w:rsid w:val="00C808AA"/>
    <w:rsid w:val="00C82876"/>
    <w:rsid w:val="00C84EC6"/>
    <w:rsid w:val="00C903D9"/>
    <w:rsid w:val="00C96F81"/>
    <w:rsid w:val="00CA72F2"/>
    <w:rsid w:val="00CE1CFD"/>
    <w:rsid w:val="00CE6AE2"/>
    <w:rsid w:val="00D0723E"/>
    <w:rsid w:val="00D14BCC"/>
    <w:rsid w:val="00D15C44"/>
    <w:rsid w:val="00D16FC7"/>
    <w:rsid w:val="00D20349"/>
    <w:rsid w:val="00D322E2"/>
    <w:rsid w:val="00D33E9C"/>
    <w:rsid w:val="00D40610"/>
    <w:rsid w:val="00D50450"/>
    <w:rsid w:val="00D54165"/>
    <w:rsid w:val="00D5437B"/>
    <w:rsid w:val="00D60630"/>
    <w:rsid w:val="00D65E3F"/>
    <w:rsid w:val="00D701B0"/>
    <w:rsid w:val="00D71D63"/>
    <w:rsid w:val="00D72135"/>
    <w:rsid w:val="00D731B1"/>
    <w:rsid w:val="00D75531"/>
    <w:rsid w:val="00D8040B"/>
    <w:rsid w:val="00D86D7A"/>
    <w:rsid w:val="00D92C49"/>
    <w:rsid w:val="00DA09C9"/>
    <w:rsid w:val="00DA37FD"/>
    <w:rsid w:val="00DB327A"/>
    <w:rsid w:val="00DB6475"/>
    <w:rsid w:val="00DB7280"/>
    <w:rsid w:val="00DD06B9"/>
    <w:rsid w:val="00DD6125"/>
    <w:rsid w:val="00DE08D9"/>
    <w:rsid w:val="00DF2B78"/>
    <w:rsid w:val="00E03B4C"/>
    <w:rsid w:val="00E3700C"/>
    <w:rsid w:val="00E37457"/>
    <w:rsid w:val="00E41D9B"/>
    <w:rsid w:val="00E44EBC"/>
    <w:rsid w:val="00E51ACA"/>
    <w:rsid w:val="00E55843"/>
    <w:rsid w:val="00E55D47"/>
    <w:rsid w:val="00E567EB"/>
    <w:rsid w:val="00E627F3"/>
    <w:rsid w:val="00E75513"/>
    <w:rsid w:val="00E823B6"/>
    <w:rsid w:val="00E82B6E"/>
    <w:rsid w:val="00E91F25"/>
    <w:rsid w:val="00EA212A"/>
    <w:rsid w:val="00EA592A"/>
    <w:rsid w:val="00EC4D28"/>
    <w:rsid w:val="00ED469F"/>
    <w:rsid w:val="00ED6B80"/>
    <w:rsid w:val="00EE46E2"/>
    <w:rsid w:val="00EF00D2"/>
    <w:rsid w:val="00EF37E3"/>
    <w:rsid w:val="00EF5FDF"/>
    <w:rsid w:val="00F20AC8"/>
    <w:rsid w:val="00F2289A"/>
    <w:rsid w:val="00F3101E"/>
    <w:rsid w:val="00F31D3B"/>
    <w:rsid w:val="00F60CCC"/>
    <w:rsid w:val="00F701DA"/>
    <w:rsid w:val="00F721A8"/>
    <w:rsid w:val="00F7684C"/>
    <w:rsid w:val="00F801C9"/>
    <w:rsid w:val="00F90003"/>
    <w:rsid w:val="00F905D1"/>
    <w:rsid w:val="00F959B5"/>
    <w:rsid w:val="00F97FDB"/>
    <w:rsid w:val="00FA7CA5"/>
    <w:rsid w:val="00FB0A72"/>
    <w:rsid w:val="00FC6401"/>
    <w:rsid w:val="00FD2A73"/>
    <w:rsid w:val="00FD338F"/>
    <w:rsid w:val="00FD75F0"/>
    <w:rsid w:val="00FE08B0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9D22E"/>
  <w15:chartTrackingRefBased/>
  <w15:docId w15:val="{F7E5E09F-93DF-43AD-8483-B80BA43E4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54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E017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1750BF"/>
    <w:rPr>
      <w:color w:val="0563C1" w:themeColor="hyperlink"/>
      <w:u w:val="single"/>
    </w:rPr>
  </w:style>
  <w:style w:type="character" w:styleId="Siln">
    <w:name w:val="Strong"/>
    <w:basedOn w:val="Predvolenpsmoodseku"/>
    <w:uiPriority w:val="22"/>
    <w:qFormat/>
    <w:rsid w:val="009802B2"/>
    <w:rPr>
      <w:b/>
      <w:b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406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1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ovakhandball.sk/komisia-mladeze" TargetMode="External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4.png"/><Relationship Id="rId12" Type="http://schemas.openxmlformats.org/officeDocument/2006/relationships/hyperlink" Target="https://slovakhandball.sk/komisia-mladeze" TargetMode="External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6063</TotalTime>
  <Pages>14</Pages>
  <Words>1718</Words>
  <Characters>9794</Characters>
  <Application>Microsoft Office Word</Application>
  <DocSecurity>0</DocSecurity>
  <Lines>81</Lines>
  <Paragraphs>22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 Streicher - Badischer Handball-Verband e.V.</dc:creator>
  <cp:keywords/>
  <dc:description/>
  <cp:lastModifiedBy>Jan Beňadik</cp:lastModifiedBy>
  <cp:revision>20</cp:revision>
  <dcterms:created xsi:type="dcterms:W3CDTF">2023-01-05T09:52:00Z</dcterms:created>
  <dcterms:modified xsi:type="dcterms:W3CDTF">2023-09-06T11:49:00Z</dcterms:modified>
</cp:coreProperties>
</file>